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AB" w:rsidRPr="00B76E45" w:rsidRDefault="00B76E45" w:rsidP="00221355">
      <w:pPr>
        <w:tabs>
          <w:tab w:val="left" w:pos="5383"/>
        </w:tabs>
        <w:ind w:right="26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7EAB" w:rsidRPr="00B76E45">
        <w:rPr>
          <w:rFonts w:ascii="Arial" w:hAnsi="Arial" w:cs="Arial"/>
          <w:sz w:val="20"/>
          <w:szCs w:val="20"/>
        </w:rPr>
        <w:t xml:space="preserve">               </w:t>
      </w:r>
      <w:r w:rsidR="00221355">
        <w:rPr>
          <w:rFonts w:ascii="Arial" w:hAnsi="Arial" w:cs="Arial"/>
          <w:sz w:val="20"/>
          <w:szCs w:val="20"/>
        </w:rPr>
        <w:t xml:space="preserve">                             </w:t>
      </w:r>
      <w:r w:rsidR="00DF7EAB" w:rsidRPr="00B76E45">
        <w:rPr>
          <w:rFonts w:ascii="Arial" w:hAnsi="Arial" w:cs="Arial"/>
          <w:sz w:val="20"/>
          <w:szCs w:val="20"/>
        </w:rPr>
        <w:t xml:space="preserve">Dirigente  Area Servizi Educativi e Scolastici </w:t>
      </w:r>
    </w:p>
    <w:p w:rsidR="00DF7EAB" w:rsidRPr="00B76E45" w:rsidRDefault="00DF7EAB" w:rsidP="00DF7EAB">
      <w:pPr>
        <w:tabs>
          <w:tab w:val="left" w:pos="5383"/>
        </w:tabs>
        <w:ind w:right="2655"/>
        <w:rPr>
          <w:rFonts w:ascii="Arial" w:hAnsi="Arial" w:cs="Arial"/>
          <w:sz w:val="20"/>
          <w:szCs w:val="20"/>
        </w:rPr>
      </w:pPr>
      <w:r w:rsidRPr="00B76E45">
        <w:rPr>
          <w:rFonts w:ascii="Arial" w:hAnsi="Arial" w:cs="Arial"/>
          <w:sz w:val="20"/>
          <w:szCs w:val="20"/>
        </w:rPr>
        <w:t xml:space="preserve">                         </w:t>
      </w:r>
      <w:r w:rsidR="00221355">
        <w:rPr>
          <w:rFonts w:ascii="Arial" w:hAnsi="Arial" w:cs="Arial"/>
          <w:sz w:val="20"/>
          <w:szCs w:val="20"/>
        </w:rPr>
        <w:t xml:space="preserve">                    </w:t>
      </w:r>
      <w:r w:rsidRPr="00B76E45">
        <w:rPr>
          <w:rFonts w:ascii="Arial" w:hAnsi="Arial" w:cs="Arial"/>
          <w:sz w:val="20"/>
          <w:szCs w:val="20"/>
        </w:rPr>
        <w:t>Unione Comuni del Sorbara</w:t>
      </w:r>
    </w:p>
    <w:p w:rsidR="00DF7EAB" w:rsidRDefault="00DF7EAB" w:rsidP="00DF7EAB">
      <w:pPr>
        <w:tabs>
          <w:tab w:val="left" w:pos="5383"/>
        </w:tabs>
        <w:ind w:right="2655"/>
        <w:rPr>
          <w:rFonts w:ascii="Arial" w:hAnsi="Arial" w:cs="Arial"/>
          <w:sz w:val="20"/>
          <w:szCs w:val="20"/>
        </w:rPr>
      </w:pPr>
      <w:r w:rsidRPr="00B76E45">
        <w:rPr>
          <w:rFonts w:ascii="Arial" w:hAnsi="Arial" w:cs="Arial"/>
          <w:sz w:val="20"/>
          <w:szCs w:val="20"/>
        </w:rPr>
        <w:t xml:space="preserve">                  </w:t>
      </w:r>
      <w:r w:rsidR="00221355">
        <w:rPr>
          <w:rFonts w:ascii="Arial" w:hAnsi="Arial" w:cs="Arial"/>
          <w:sz w:val="20"/>
          <w:szCs w:val="20"/>
        </w:rPr>
        <w:t xml:space="preserve">                           </w:t>
      </w:r>
      <w:r w:rsidRPr="00B76E45">
        <w:rPr>
          <w:rFonts w:ascii="Arial" w:hAnsi="Arial" w:cs="Arial"/>
          <w:sz w:val="20"/>
          <w:szCs w:val="20"/>
        </w:rPr>
        <w:t>Dr.ssa Patrizia Tagliazucchi</w:t>
      </w:r>
    </w:p>
    <w:p w:rsidR="00BB5F03" w:rsidRPr="00B76E45" w:rsidRDefault="00BB5F03" w:rsidP="00221355">
      <w:pPr>
        <w:tabs>
          <w:tab w:val="left" w:pos="5383"/>
        </w:tabs>
        <w:ind w:left="720" w:right="26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221355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(PEC: </w:t>
      </w:r>
      <w:r w:rsidR="00221355">
        <w:rPr>
          <w:rFonts w:ascii="Arial" w:hAnsi="Arial" w:cs="Arial"/>
          <w:sz w:val="20"/>
          <w:szCs w:val="20"/>
        </w:rPr>
        <w:t>unionedelsorbara@cert.unionedelsorbara.mo.it)</w:t>
      </w:r>
    </w:p>
    <w:p w:rsidR="00DF7EAB" w:rsidRPr="00B76E45" w:rsidRDefault="00DF7EAB" w:rsidP="00DF7EAB">
      <w:pPr>
        <w:tabs>
          <w:tab w:val="left" w:pos="5383"/>
        </w:tabs>
        <w:ind w:right="2655"/>
        <w:rPr>
          <w:rFonts w:ascii="Arial" w:hAnsi="Arial" w:cs="Arial"/>
          <w:sz w:val="20"/>
          <w:szCs w:val="20"/>
        </w:rPr>
      </w:pPr>
      <w:r w:rsidRPr="00B76E45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BB5F03" w:rsidRPr="00B76E45" w:rsidRDefault="00DF7EAB" w:rsidP="00DF7EAB">
      <w:pPr>
        <w:tabs>
          <w:tab w:val="left" w:pos="5383"/>
        </w:tabs>
        <w:ind w:right="2655"/>
        <w:rPr>
          <w:rFonts w:ascii="Arial" w:hAnsi="Arial" w:cs="Arial"/>
          <w:sz w:val="20"/>
          <w:szCs w:val="20"/>
        </w:rPr>
      </w:pPr>
      <w:r w:rsidRPr="00B76E45">
        <w:rPr>
          <w:rFonts w:ascii="Arial" w:hAnsi="Arial" w:cs="Arial"/>
          <w:sz w:val="20"/>
          <w:szCs w:val="20"/>
        </w:rPr>
        <w:t xml:space="preserve">                    </w:t>
      </w:r>
      <w:r w:rsidR="00221355">
        <w:rPr>
          <w:rFonts w:ascii="Arial" w:hAnsi="Arial" w:cs="Arial"/>
          <w:sz w:val="20"/>
          <w:szCs w:val="20"/>
        </w:rPr>
        <w:t xml:space="preserve">                       </w:t>
      </w:r>
      <w:r w:rsidRPr="00B76E45">
        <w:rPr>
          <w:rFonts w:ascii="Arial" w:hAnsi="Arial" w:cs="Arial"/>
          <w:sz w:val="20"/>
          <w:szCs w:val="20"/>
        </w:rPr>
        <w:t xml:space="preserve"> Struttura del Territorio di ________________</w:t>
      </w:r>
      <w:r w:rsidR="00BB5F03">
        <w:rPr>
          <w:rFonts w:ascii="Arial" w:hAnsi="Arial" w:cs="Arial"/>
          <w:sz w:val="20"/>
          <w:szCs w:val="20"/>
        </w:rPr>
        <w:t>___</w:t>
      </w:r>
    </w:p>
    <w:p w:rsidR="00DF7EAB" w:rsidRPr="00B76E45" w:rsidRDefault="00DF7EAB" w:rsidP="00DF7EAB">
      <w:pPr>
        <w:pStyle w:val="Corpodeltesto"/>
        <w:spacing w:before="1"/>
        <w:rPr>
          <w:rFonts w:ascii="Arial" w:hAnsi="Arial" w:cs="Arial"/>
          <w:sz w:val="20"/>
          <w:szCs w:val="20"/>
        </w:rPr>
      </w:pPr>
    </w:p>
    <w:p w:rsidR="00E0685C" w:rsidRDefault="00E0685C">
      <w:pPr>
        <w:pStyle w:val="Corpodeltesto"/>
        <w:rPr>
          <w:rFonts w:ascii="Times New Roman"/>
          <w:sz w:val="20"/>
        </w:rPr>
      </w:pPr>
    </w:p>
    <w:p w:rsidR="00E0685C" w:rsidRDefault="00E0685C">
      <w:pPr>
        <w:pStyle w:val="Corpodeltesto"/>
        <w:rPr>
          <w:rFonts w:ascii="Times New Roman"/>
          <w:sz w:val="20"/>
        </w:rPr>
      </w:pPr>
    </w:p>
    <w:p w:rsidR="00E0685C" w:rsidRDefault="00583381">
      <w:pPr>
        <w:pStyle w:val="Corpodeltesto"/>
        <w:spacing w:before="2"/>
        <w:rPr>
          <w:rFonts w:ascii="Times New Roman"/>
          <w:sz w:val="18"/>
        </w:rPr>
      </w:pPr>
      <w:r w:rsidRPr="005833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45pt;margin-top:12.9pt;width:478.4pt;height:81.2pt;z-index:-251657728;mso-wrap-distance-left:0;mso-wrap-distance-right:0;mso-position-horizontal-relative:page" fillcolor="#ccc" strokeweight="1pt">
            <v:textbox inset="0,0,0,0">
              <w:txbxContent>
                <w:p w:rsidR="00E0685C" w:rsidRDefault="009A4F87">
                  <w:pPr>
                    <w:spacing w:before="85" w:line="362" w:lineRule="auto"/>
                    <w:ind w:left="85" w:right="83"/>
                    <w:jc w:val="both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OGGETTO:</w:t>
                  </w:r>
                  <w:r>
                    <w:rPr>
                      <w:rFonts w:ascii="Arial" w:hAnsi="Arial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Domanda</w:t>
                  </w:r>
                  <w:r>
                    <w:rPr>
                      <w:rFonts w:ascii="Arial" w:hAnsi="Arial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autorizzazione</w:t>
                  </w:r>
                  <w:r>
                    <w:rPr>
                      <w:rFonts w:ascii="Arial" w:hAnsi="Arial"/>
                      <w:b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al</w:t>
                  </w:r>
                  <w:r>
                    <w:rPr>
                      <w:rFonts w:ascii="Arial" w:hAnsi="Arial"/>
                      <w:b/>
                      <w:spacing w:val="2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funzionamento</w:t>
                  </w:r>
                  <w:r>
                    <w:rPr>
                      <w:rFonts w:ascii="Arial" w:hAnsi="Arial"/>
                      <w:b/>
                      <w:spacing w:val="2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servizi</w:t>
                  </w:r>
                  <w:r>
                    <w:rPr>
                      <w:rFonts w:ascii="Arial" w:hAnsi="Arial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educativi</w:t>
                  </w:r>
                  <w:r>
                    <w:rPr>
                      <w:rFonts w:ascii="Arial" w:hAnsi="Arial"/>
                      <w:b/>
                      <w:spacing w:val="2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per</w:t>
                  </w:r>
                  <w:r>
                    <w:rPr>
                      <w:rFonts w:ascii="Arial" w:hAnsi="Arial"/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prima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infanzia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(ai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sensi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dell’art.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15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L.R.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n.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19/2016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e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Direttiva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Regionale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1564/2017)</w:t>
                  </w:r>
                </w:p>
              </w:txbxContent>
            </v:textbox>
            <w10:wrap type="topAndBottom" anchorx="page"/>
          </v:shape>
        </w:pict>
      </w:r>
    </w:p>
    <w:p w:rsidR="00E0685C" w:rsidRDefault="00E0685C">
      <w:pPr>
        <w:pStyle w:val="Corpodeltesto"/>
        <w:rPr>
          <w:rFonts w:ascii="Times New Roman"/>
          <w:sz w:val="24"/>
        </w:rPr>
      </w:pPr>
    </w:p>
    <w:p w:rsidR="00E0685C" w:rsidRDefault="009A4F87">
      <w:pPr>
        <w:pStyle w:val="Corpodeltesto"/>
        <w:tabs>
          <w:tab w:val="left" w:pos="9811"/>
        </w:tabs>
        <w:spacing w:before="177"/>
        <w:ind w:left="112"/>
      </w:pPr>
      <w:r>
        <w:t>Il/La</w:t>
      </w:r>
      <w:r>
        <w:rPr>
          <w:spacing w:val="66"/>
        </w:rPr>
        <w:t xml:space="preserve"> </w:t>
      </w:r>
      <w:r>
        <w:t xml:space="preserve">sottoscritto/a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685C" w:rsidRDefault="00E0685C">
      <w:pPr>
        <w:pStyle w:val="Corpodeltesto"/>
        <w:spacing w:before="10"/>
        <w:rPr>
          <w:sz w:val="13"/>
        </w:rPr>
      </w:pPr>
    </w:p>
    <w:p w:rsidR="00E0685C" w:rsidRDefault="009A4F87">
      <w:pPr>
        <w:pStyle w:val="Corpodeltesto"/>
        <w:tabs>
          <w:tab w:val="left" w:pos="6695"/>
          <w:tab w:val="left" w:pos="9810"/>
        </w:tabs>
        <w:spacing w:before="94"/>
        <w:ind w:left="112"/>
      </w:pPr>
      <w:r>
        <w:t>nato/a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685C" w:rsidRDefault="00E0685C">
      <w:pPr>
        <w:pStyle w:val="Corpodeltesto"/>
        <w:spacing w:before="10"/>
        <w:rPr>
          <w:sz w:val="13"/>
        </w:rPr>
      </w:pPr>
    </w:p>
    <w:p w:rsidR="00E0685C" w:rsidRDefault="009A4F87">
      <w:pPr>
        <w:pStyle w:val="Corpodeltesto"/>
        <w:tabs>
          <w:tab w:val="left" w:pos="4517"/>
          <w:tab w:val="left" w:pos="8836"/>
          <w:tab w:val="left" w:pos="9812"/>
        </w:tabs>
        <w:spacing w:before="93"/>
        <w:ind w:left="112"/>
      </w:pPr>
      <w:r>
        <w:t>residente</w:t>
      </w:r>
      <w:r>
        <w:rPr>
          <w:spacing w:val="10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9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685C" w:rsidRDefault="00E0685C">
      <w:pPr>
        <w:pStyle w:val="Corpodeltesto"/>
        <w:spacing w:before="11"/>
        <w:rPr>
          <w:sz w:val="13"/>
        </w:rPr>
      </w:pPr>
    </w:p>
    <w:p w:rsidR="00E0685C" w:rsidRDefault="009A4F87">
      <w:pPr>
        <w:pStyle w:val="Corpodeltesto"/>
        <w:tabs>
          <w:tab w:val="left" w:pos="554"/>
          <w:tab w:val="left" w:pos="1476"/>
          <w:tab w:val="left" w:pos="1917"/>
          <w:tab w:val="left" w:pos="2105"/>
          <w:tab w:val="left" w:pos="4897"/>
          <w:tab w:val="left" w:pos="9693"/>
          <w:tab w:val="left" w:pos="9812"/>
        </w:tabs>
        <w:spacing w:before="93" w:line="477" w:lineRule="auto"/>
        <w:ind w:left="112" w:right="112"/>
      </w:pP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tab/>
        <w:t>qualità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0685C" w:rsidRDefault="009A4F87">
      <w:pPr>
        <w:pStyle w:val="Corpodeltesto"/>
        <w:tabs>
          <w:tab w:val="left" w:pos="9693"/>
          <w:tab w:val="left" w:pos="9810"/>
        </w:tabs>
        <w:spacing w:before="4" w:line="480" w:lineRule="auto"/>
        <w:ind w:left="112" w:right="113"/>
      </w:pPr>
      <w:r>
        <w:t>della</w:t>
      </w:r>
      <w:r>
        <w:rPr>
          <w:spacing w:val="15"/>
        </w:rPr>
        <w:t xml:space="preserve"> </w:t>
      </w:r>
      <w:r>
        <w:t>ditta/società/associazione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6"/>
        </w:rPr>
        <w:t xml:space="preserve"> </w:t>
      </w:r>
      <w:r>
        <w:t>legale</w:t>
      </w:r>
      <w:r>
        <w:rPr>
          <w:spacing w:val="65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0685C" w:rsidRDefault="009A4F87">
      <w:pPr>
        <w:pStyle w:val="Corpodeltesto"/>
        <w:tabs>
          <w:tab w:val="left" w:pos="4234"/>
          <w:tab w:val="left" w:pos="5151"/>
          <w:tab w:val="left" w:pos="7134"/>
          <w:tab w:val="left" w:pos="9808"/>
        </w:tabs>
        <w:spacing w:before="1"/>
        <w:ind w:left="112"/>
      </w:pPr>
      <w:r>
        <w:t>in</w:t>
      </w:r>
      <w:r>
        <w:rPr>
          <w:spacing w:val="56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685C" w:rsidRDefault="00E0685C">
      <w:pPr>
        <w:pStyle w:val="Corpodeltesto"/>
        <w:spacing w:before="11"/>
        <w:rPr>
          <w:sz w:val="13"/>
        </w:rPr>
      </w:pPr>
    </w:p>
    <w:p w:rsidR="00E0685C" w:rsidRDefault="009A4F87">
      <w:pPr>
        <w:pStyle w:val="Corpodeltesto"/>
        <w:tabs>
          <w:tab w:val="left" w:pos="4358"/>
          <w:tab w:val="left" w:pos="9798"/>
        </w:tabs>
        <w:spacing w:before="93"/>
        <w:ind w:left="112"/>
      </w:pPr>
      <w:r>
        <w:t>PEC</w:t>
      </w:r>
      <w:r>
        <w:rPr>
          <w:u w:val="single"/>
        </w:rPr>
        <w:tab/>
      </w:r>
      <w:r>
        <w:t>C.F./P.I.V.A.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E45" w:rsidRDefault="00B76E45">
      <w:pPr>
        <w:pStyle w:val="Corpodeltesto"/>
        <w:spacing w:before="75"/>
        <w:ind w:left="4165" w:right="4222"/>
        <w:jc w:val="center"/>
      </w:pPr>
    </w:p>
    <w:p w:rsidR="00E0685C" w:rsidRDefault="009A4F87">
      <w:pPr>
        <w:pStyle w:val="Corpodeltesto"/>
        <w:spacing w:before="75"/>
        <w:ind w:left="4165" w:right="4222"/>
        <w:jc w:val="center"/>
      </w:pPr>
      <w:r>
        <w:t>CHIEDE</w:t>
      </w:r>
    </w:p>
    <w:p w:rsidR="00E0685C" w:rsidRDefault="00E0685C">
      <w:pPr>
        <w:pStyle w:val="Corpodeltesto"/>
        <w:rPr>
          <w:sz w:val="24"/>
        </w:rPr>
      </w:pPr>
    </w:p>
    <w:p w:rsidR="00E0685C" w:rsidRDefault="00E0685C">
      <w:pPr>
        <w:pStyle w:val="Corpodeltesto"/>
        <w:spacing w:before="7"/>
        <w:rPr>
          <w:sz w:val="30"/>
        </w:rPr>
      </w:pPr>
    </w:p>
    <w:p w:rsidR="00E0685C" w:rsidRDefault="009A4F87">
      <w:pPr>
        <w:pStyle w:val="Corpodeltesto"/>
        <w:tabs>
          <w:tab w:val="left" w:pos="8527"/>
          <w:tab w:val="left" w:pos="9753"/>
          <w:tab w:val="left" w:pos="9808"/>
        </w:tabs>
        <w:spacing w:line="360" w:lineRule="auto"/>
        <w:ind w:left="112" w:right="115"/>
        <w:jc w:val="both"/>
      </w:pPr>
      <w:r>
        <w:t>ai sensi dell'art.15 della Legge Regionale n. 19/2016 il rilascio dell'autorizzazione al funzionamento</w:t>
      </w:r>
      <w:r>
        <w:rPr>
          <w:spacing w:val="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servizio</w:t>
      </w:r>
      <w:r>
        <w:rPr>
          <w:spacing w:val="52"/>
        </w:rPr>
        <w:t xml:space="preserve"> </w:t>
      </w:r>
      <w:r>
        <w:t>educativo</w:t>
      </w:r>
      <w:r>
        <w:rPr>
          <w:spacing w:val="50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prima</w:t>
      </w:r>
      <w:r>
        <w:rPr>
          <w:spacing w:val="51"/>
        </w:rPr>
        <w:t xml:space="preserve"> </w:t>
      </w:r>
      <w:r>
        <w:t>infanzia</w:t>
      </w:r>
      <w:r>
        <w:rPr>
          <w:spacing w:val="49"/>
        </w:rPr>
        <w:t xml:space="preserve"> </w:t>
      </w:r>
      <w:r>
        <w:t>denominato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spacing w:val="57"/>
        </w:rPr>
        <w:t xml:space="preserve"> </w:t>
      </w:r>
      <w:r w:rsidR="00DF7EAB">
        <w:t>____________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685C" w:rsidRDefault="00E0685C">
      <w:pPr>
        <w:pStyle w:val="Corpodeltesto"/>
        <w:rPr>
          <w:sz w:val="20"/>
        </w:rPr>
      </w:pPr>
    </w:p>
    <w:p w:rsidR="00E0685C" w:rsidRDefault="009A4F87">
      <w:pPr>
        <w:pStyle w:val="Corpodeltesto"/>
        <w:spacing w:before="11"/>
        <w:rPr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170745</wp:posOffset>
            </wp:positionV>
            <wp:extent cx="853566" cy="1569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56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2518282</wp:posOffset>
            </wp:positionH>
            <wp:positionV relativeFrom="paragraph">
              <wp:posOffset>170745</wp:posOffset>
            </wp:positionV>
            <wp:extent cx="1959101" cy="1569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10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85C" w:rsidRDefault="00E0685C">
      <w:pPr>
        <w:pStyle w:val="Corpodeltesto"/>
        <w:rPr>
          <w:sz w:val="20"/>
        </w:rPr>
      </w:pPr>
    </w:p>
    <w:p w:rsidR="00E0685C" w:rsidRDefault="00E0685C">
      <w:pPr>
        <w:pStyle w:val="Corpodeltesto"/>
        <w:spacing w:before="3"/>
        <w:rPr>
          <w:sz w:val="20"/>
        </w:rPr>
      </w:pPr>
    </w:p>
    <w:p w:rsidR="00E0685C" w:rsidRDefault="009A4F87">
      <w:pPr>
        <w:pStyle w:val="Paragrafoelenco"/>
        <w:numPr>
          <w:ilvl w:val="0"/>
          <w:numId w:val="5"/>
        </w:numPr>
        <w:tabs>
          <w:tab w:val="left" w:pos="251"/>
        </w:tabs>
        <w:ind w:hanging="139"/>
      </w:pPr>
      <w:r>
        <w:t>rientrante</w:t>
      </w:r>
      <w:r>
        <w:rPr>
          <w:spacing w:val="-6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tipologia:</w:t>
      </w:r>
    </w:p>
    <w:p w:rsidR="00E0685C" w:rsidRDefault="00E0685C">
      <w:pPr>
        <w:pStyle w:val="Corpodeltesto"/>
        <w:spacing w:before="5"/>
        <w:rPr>
          <w:sz w:val="32"/>
        </w:rPr>
      </w:pP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90"/>
        </w:tabs>
        <w:spacing w:line="264" w:lineRule="exact"/>
        <w:ind w:left="389" w:hanging="278"/>
        <w:jc w:val="left"/>
        <w:rPr>
          <w:rFonts w:ascii="Wingdings" w:hAnsi="Wingdings"/>
          <w:sz w:val="24"/>
        </w:rPr>
      </w:pPr>
      <w:r>
        <w:t>nido</w:t>
      </w:r>
      <w:r>
        <w:rPr>
          <w:spacing w:val="-3"/>
        </w:rPr>
        <w:t xml:space="preserve"> </w:t>
      </w:r>
      <w:r>
        <w:t>d’infanzia</w:t>
      </w:r>
      <w:r>
        <w:rPr>
          <w:spacing w:val="-3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aziendale,</w:t>
      </w:r>
      <w:r>
        <w:rPr>
          <w:spacing w:val="-2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primavera</w:t>
      </w:r>
      <w:r>
        <w:rPr>
          <w:spacing w:val="-5"/>
        </w:rPr>
        <w:t xml:space="preserve"> </w:t>
      </w:r>
      <w:r>
        <w:t>24-36</w:t>
      </w:r>
      <w:r>
        <w:rPr>
          <w:spacing w:val="-5"/>
        </w:rPr>
        <w:t xml:space="preserve"> </w:t>
      </w:r>
      <w:r>
        <w:t>mesi)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90"/>
        </w:tabs>
        <w:spacing w:line="263" w:lineRule="exact"/>
        <w:ind w:left="389" w:hanging="278"/>
        <w:jc w:val="left"/>
        <w:rPr>
          <w:rFonts w:ascii="Wingdings" w:hAnsi="Wingdings"/>
          <w:sz w:val="24"/>
        </w:rPr>
      </w:pPr>
      <w:r>
        <w:t>spazio</w:t>
      </w:r>
      <w:r>
        <w:rPr>
          <w:spacing w:val="-2"/>
        </w:rPr>
        <w:t xml:space="preserve"> </w:t>
      </w:r>
      <w:r>
        <w:t>bambini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90"/>
        </w:tabs>
        <w:spacing w:line="263" w:lineRule="exact"/>
        <w:ind w:left="389" w:hanging="278"/>
        <w:jc w:val="left"/>
        <w:rPr>
          <w:rFonts w:ascii="Wingdings" w:hAnsi="Wingdings"/>
          <w:sz w:val="24"/>
        </w:rPr>
      </w:pPr>
      <w:r>
        <w:t>centro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bambini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famiglie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90"/>
        </w:tabs>
        <w:spacing w:line="262" w:lineRule="exact"/>
        <w:ind w:left="389" w:hanging="278"/>
        <w:jc w:val="left"/>
        <w:rPr>
          <w:rFonts w:ascii="Wingdings" w:hAnsi="Wingdings"/>
          <w:sz w:val="24"/>
        </w:rPr>
      </w:pPr>
      <w:r>
        <w:t>servizio</w:t>
      </w:r>
      <w:r>
        <w:rPr>
          <w:spacing w:val="-4"/>
        </w:rPr>
        <w:t xml:space="preserve"> </w:t>
      </w:r>
      <w:r>
        <w:t>domiciliare</w:t>
      </w:r>
      <w:r>
        <w:rPr>
          <w:spacing w:val="-2"/>
        </w:rPr>
        <w:t xml:space="preserve"> </w:t>
      </w:r>
      <w:r>
        <w:t>(piccolo</w:t>
      </w:r>
      <w:r>
        <w:rPr>
          <w:spacing w:val="-4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educativo)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90"/>
        </w:tabs>
        <w:spacing w:line="264" w:lineRule="exact"/>
        <w:ind w:left="389" w:hanging="278"/>
        <w:jc w:val="left"/>
        <w:rPr>
          <w:rFonts w:ascii="Wingdings" w:hAnsi="Wingdings"/>
          <w:sz w:val="24"/>
        </w:rPr>
      </w:pPr>
      <w:r>
        <w:t>servizio</w:t>
      </w:r>
      <w:r>
        <w:rPr>
          <w:spacing w:val="-4"/>
        </w:rPr>
        <w:t xml:space="preserve"> </w:t>
      </w:r>
      <w:r>
        <w:t>sperimentale</w:t>
      </w:r>
    </w:p>
    <w:p w:rsidR="00E0685C" w:rsidRDefault="00E0685C">
      <w:pPr>
        <w:pStyle w:val="Corpodeltesto"/>
        <w:rPr>
          <w:sz w:val="26"/>
        </w:rPr>
      </w:pPr>
    </w:p>
    <w:p w:rsidR="00E0685C" w:rsidRDefault="009A4F87">
      <w:pPr>
        <w:pStyle w:val="Corpodeltesto"/>
        <w:spacing w:before="203"/>
        <w:ind w:left="112" w:right="174"/>
        <w:jc w:val="both"/>
      </w:pPr>
      <w:r>
        <w:t>A tal fine, il/la sottoscritto/a, consapevole in caso di false attestazioni e mendaci dichiarazioni delle</w:t>
      </w:r>
      <w:r>
        <w:rPr>
          <w:spacing w:val="1"/>
        </w:rPr>
        <w:t xml:space="preserve"> </w:t>
      </w:r>
      <w:r>
        <w:lastRenderedPageBreak/>
        <w:t>sanzioni previste dall’art.76 del DPR 445/2000 e della decadenza dei benefici conseguiti, in base</w:t>
      </w:r>
      <w:r>
        <w:rPr>
          <w:spacing w:val="1"/>
        </w:rPr>
        <w:t xml:space="preserve"> </w:t>
      </w:r>
      <w:r>
        <w:t>all’art.75 del DPR 445/2000, sotto la sua personale responsabilità, con riferimento specifico al/i</w:t>
      </w:r>
      <w:r>
        <w:rPr>
          <w:spacing w:val="1"/>
        </w:rPr>
        <w:t xml:space="preserve"> </w:t>
      </w:r>
      <w:r>
        <w:t>servizio/i</w:t>
      </w:r>
      <w:r>
        <w:rPr>
          <w:spacing w:val="-1"/>
        </w:rPr>
        <w:t xml:space="preserve"> </w:t>
      </w:r>
      <w:r>
        <w:t>che si chiede di</w:t>
      </w:r>
      <w:r>
        <w:rPr>
          <w:spacing w:val="-3"/>
        </w:rPr>
        <w:t xml:space="preserve"> </w:t>
      </w:r>
      <w:r>
        <w:t>autorizzare,</w:t>
      </w:r>
      <w:r>
        <w:rPr>
          <w:spacing w:val="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individuato/i,</w:t>
      </w:r>
    </w:p>
    <w:p w:rsidR="00E0685C" w:rsidRDefault="00E0685C">
      <w:pPr>
        <w:pStyle w:val="Corpodeltesto"/>
        <w:rPr>
          <w:sz w:val="24"/>
        </w:rPr>
      </w:pPr>
    </w:p>
    <w:p w:rsidR="00E0685C" w:rsidRDefault="00E0685C">
      <w:pPr>
        <w:pStyle w:val="Corpodeltesto"/>
        <w:spacing w:before="10"/>
        <w:rPr>
          <w:sz w:val="19"/>
        </w:rPr>
      </w:pPr>
    </w:p>
    <w:p w:rsidR="00E0685C" w:rsidRDefault="009A4F87">
      <w:pPr>
        <w:pStyle w:val="Heading1"/>
        <w:ind w:left="4166" w:right="4222"/>
        <w:jc w:val="center"/>
      </w:pPr>
      <w:r>
        <w:t>D I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A</w:t>
      </w:r>
    </w:p>
    <w:p w:rsidR="00E0685C" w:rsidRDefault="00E0685C">
      <w:pPr>
        <w:pStyle w:val="Corpodeltesto"/>
        <w:rPr>
          <w:rFonts w:ascii="Arial"/>
          <w:b/>
          <w:sz w:val="24"/>
        </w:rPr>
      </w:pPr>
    </w:p>
    <w:p w:rsidR="00E0685C" w:rsidRDefault="00E0685C">
      <w:pPr>
        <w:pStyle w:val="Corpodeltesto"/>
        <w:spacing w:before="2"/>
        <w:rPr>
          <w:rFonts w:ascii="Arial"/>
          <w:b/>
          <w:sz w:val="20"/>
        </w:rPr>
      </w:pPr>
    </w:p>
    <w:p w:rsidR="00E0685C" w:rsidRDefault="009A4F87">
      <w:pPr>
        <w:pStyle w:val="Corpodeltesto"/>
        <w:spacing w:before="1"/>
        <w:ind w:left="112" w:right="168"/>
        <w:jc w:val="both"/>
      </w:pPr>
      <w:r>
        <w:t>Ai sensi degli artt. 46/47 del D.P.R. n. 445/2000 "T.U. delle disposizioni legislative e regolamentari</w:t>
      </w:r>
      <w:r>
        <w:rPr>
          <w:spacing w:val="1"/>
        </w:rPr>
        <w:t xml:space="preserve"> </w:t>
      </w:r>
      <w:r>
        <w:t>in materia di documentazione amministrativa", di essere in possesso dei requisiti previsti dalla</w:t>
      </w:r>
      <w:r>
        <w:rPr>
          <w:spacing w:val="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19/2016, nonché</w:t>
      </w:r>
      <w:r>
        <w:rPr>
          <w:spacing w:val="-3"/>
        </w:rPr>
        <w:t xml:space="preserve"> </w:t>
      </w:r>
      <w:r>
        <w:t>dalla Direttiva</w:t>
      </w:r>
      <w:r>
        <w:rPr>
          <w:spacing w:val="-1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1564/2017,</w:t>
      </w:r>
      <w:r>
        <w:rPr>
          <w:spacing w:val="-2"/>
        </w:rPr>
        <w:t xml:space="preserve"> </w:t>
      </w:r>
      <w:r>
        <w:t>in particolare:</w:t>
      </w:r>
    </w:p>
    <w:p w:rsidR="00E0685C" w:rsidRDefault="00E0685C">
      <w:pPr>
        <w:pStyle w:val="Corpodeltesto"/>
        <w:spacing w:before="5"/>
        <w:rPr>
          <w:sz w:val="32"/>
        </w:rPr>
      </w:pP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5"/>
        </w:tabs>
        <w:ind w:right="175" w:firstLine="0"/>
        <w:rPr>
          <w:rFonts w:ascii="Wingdings" w:hAnsi="Wingdings"/>
          <w:sz w:val="16"/>
        </w:rPr>
      </w:pPr>
      <w:r>
        <w:t>di disporre di spazi con i requisiti previsti dalla L.R. 19/2016 e gli standard di cui all'Allegato “A”,</w:t>
      </w:r>
      <w:r>
        <w:rPr>
          <w:spacing w:val="1"/>
        </w:rPr>
        <w:t xml:space="preserve"> </w:t>
      </w:r>
      <w:r>
        <w:t>punto 2.4.a, della Direttiva Regionale n. 1564/2017, per la tipologia di servizio che si intende</w:t>
      </w:r>
      <w:r>
        <w:rPr>
          <w:spacing w:val="1"/>
        </w:rPr>
        <w:t xml:space="preserve"> </w:t>
      </w:r>
      <w:r>
        <w:t>attivare,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relazione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numero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bambini</w:t>
      </w:r>
      <w:r>
        <w:rPr>
          <w:spacing w:val="22"/>
        </w:rPr>
        <w:t xml:space="preserve"> </w:t>
      </w:r>
      <w:r>
        <w:t>accolti,</w:t>
      </w:r>
      <w:r>
        <w:rPr>
          <w:spacing w:val="24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misura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mq</w:t>
      </w:r>
      <w:r>
        <w:rPr>
          <w:spacing w:val="25"/>
        </w:rPr>
        <w:t xml:space="preserve"> </w:t>
      </w:r>
      <w:r>
        <w:t>interni</w:t>
      </w:r>
      <w:r>
        <w:rPr>
          <w:spacing w:val="22"/>
        </w:rPr>
        <w:t xml:space="preserve"> </w:t>
      </w:r>
      <w:r>
        <w:t>complessivi</w:t>
      </w:r>
    </w:p>
    <w:p w:rsidR="00E0685C" w:rsidRDefault="009A4F87">
      <w:pPr>
        <w:pStyle w:val="Corpodeltesto"/>
        <w:tabs>
          <w:tab w:val="left" w:pos="1091"/>
          <w:tab w:val="left" w:pos="2953"/>
          <w:tab w:val="left" w:pos="9431"/>
        </w:tabs>
        <w:ind w:left="112" w:right="17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spacing w:val="58"/>
        </w:rPr>
        <w:t xml:space="preserve"> </w:t>
      </w:r>
      <w:r>
        <w:t>cui</w:t>
      </w:r>
      <w:r>
        <w:rPr>
          <w:spacing w:val="60"/>
        </w:rPr>
        <w:t xml:space="preserve"> </w:t>
      </w:r>
      <w:r>
        <w:t>mq</w:t>
      </w:r>
      <w:r>
        <w:rPr>
          <w:u w:val="single"/>
        </w:rPr>
        <w:tab/>
      </w:r>
      <w:r>
        <w:t>destinati</w:t>
      </w:r>
      <w:r>
        <w:rPr>
          <w:spacing w:val="59"/>
        </w:rPr>
        <w:t xml:space="preserve"> </w:t>
      </w:r>
      <w:r>
        <w:t>specificamente</w:t>
      </w:r>
      <w:r>
        <w:rPr>
          <w:spacing w:val="59"/>
        </w:rPr>
        <w:t xml:space="preserve"> </w:t>
      </w:r>
      <w:r>
        <w:t>alle</w:t>
      </w:r>
      <w:r>
        <w:rPr>
          <w:spacing w:val="59"/>
        </w:rPr>
        <w:t xml:space="preserve"> </w:t>
      </w:r>
      <w:r>
        <w:t>attività</w:t>
      </w:r>
      <w:r>
        <w:rPr>
          <w:spacing w:val="59"/>
        </w:rPr>
        <w:t xml:space="preserve"> </w:t>
      </w:r>
      <w:r>
        <w:t>dei</w:t>
      </w:r>
      <w:r>
        <w:rPr>
          <w:spacing w:val="63"/>
        </w:rPr>
        <w:t xml:space="preserve"> </w:t>
      </w:r>
      <w:r>
        <w:t>bambini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mq</w:t>
      </w:r>
      <w:r>
        <w:rPr>
          <w:u w:val="single"/>
        </w:rPr>
        <w:tab/>
      </w:r>
      <w:r>
        <w:rPr>
          <w:spacing w:val="-1"/>
        </w:rPr>
        <w:t>per</w:t>
      </w:r>
      <w:r>
        <w:rPr>
          <w:spacing w:val="-59"/>
        </w:rPr>
        <w:t xml:space="preserve"> </w:t>
      </w:r>
      <w:r>
        <w:t>spazio esterno;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8"/>
        </w:tabs>
        <w:spacing w:before="120"/>
        <w:ind w:left="317" w:hanging="206"/>
        <w:rPr>
          <w:rFonts w:ascii="Wingdings" w:hAnsi="Wingdings"/>
          <w:sz w:val="16"/>
        </w:rPr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locali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(selezionare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l'opzione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corretta)</w:t>
      </w:r>
      <w:r>
        <w:t>:</w:t>
      </w:r>
    </w:p>
    <w:p w:rsidR="00E0685C" w:rsidRDefault="009A4F87">
      <w:pPr>
        <w:pStyle w:val="Paragrafoelenco"/>
        <w:numPr>
          <w:ilvl w:val="1"/>
          <w:numId w:val="4"/>
        </w:numPr>
        <w:tabs>
          <w:tab w:val="left" w:pos="433"/>
        </w:tabs>
        <w:spacing w:before="119"/>
        <w:jc w:val="left"/>
      </w:pPr>
      <w:r>
        <w:t>proprietà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</w:t>
      </w:r>
    </w:p>
    <w:p w:rsidR="00E0685C" w:rsidRDefault="009A4F87">
      <w:pPr>
        <w:pStyle w:val="Paragrafoelenco"/>
        <w:numPr>
          <w:ilvl w:val="1"/>
          <w:numId w:val="4"/>
        </w:numPr>
        <w:tabs>
          <w:tab w:val="left" w:pos="433"/>
        </w:tabs>
        <w:spacing w:before="122"/>
        <w:jc w:val="left"/>
      </w:pPr>
      <w:r>
        <w:t>proprietà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gestore</w:t>
      </w:r>
    </w:p>
    <w:p w:rsidR="00E0685C" w:rsidRDefault="009A4F87">
      <w:pPr>
        <w:pStyle w:val="Paragrafoelenco"/>
        <w:numPr>
          <w:ilvl w:val="1"/>
          <w:numId w:val="4"/>
        </w:numPr>
        <w:tabs>
          <w:tab w:val="left" w:pos="433"/>
        </w:tabs>
        <w:spacing w:before="119"/>
        <w:jc w:val="left"/>
      </w:pPr>
      <w:r>
        <w:t>locazione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pubblici</w:t>
      </w:r>
    </w:p>
    <w:p w:rsidR="00E0685C" w:rsidRDefault="009A4F87">
      <w:pPr>
        <w:pStyle w:val="Paragrafoelenco"/>
        <w:numPr>
          <w:ilvl w:val="1"/>
          <w:numId w:val="4"/>
        </w:numPr>
        <w:tabs>
          <w:tab w:val="left" w:pos="433"/>
        </w:tabs>
        <w:spacing w:before="119"/>
        <w:jc w:val="left"/>
      </w:pPr>
      <w:r>
        <w:t>locazione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privati</w:t>
      </w:r>
    </w:p>
    <w:p w:rsidR="00E0685C" w:rsidRDefault="009A4F87">
      <w:pPr>
        <w:pStyle w:val="Paragrafoelenco"/>
        <w:numPr>
          <w:ilvl w:val="1"/>
          <w:numId w:val="4"/>
        </w:numPr>
        <w:tabs>
          <w:tab w:val="left" w:pos="433"/>
        </w:tabs>
        <w:spacing w:before="122"/>
        <w:jc w:val="left"/>
      </w:pPr>
      <w:r>
        <w:t>usufrutto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comodato</w:t>
      </w:r>
    </w:p>
    <w:p w:rsidR="00E0685C" w:rsidRDefault="009A4F87">
      <w:pPr>
        <w:pStyle w:val="Paragrafoelenco"/>
        <w:numPr>
          <w:ilvl w:val="1"/>
          <w:numId w:val="4"/>
        </w:numPr>
        <w:tabs>
          <w:tab w:val="left" w:pos="433"/>
        </w:tabs>
        <w:spacing w:before="119"/>
        <w:jc w:val="left"/>
      </w:pPr>
      <w:r>
        <w:t>altro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specificare</w:t>
      </w:r>
    </w:p>
    <w:p w:rsidR="00E0685C" w:rsidRDefault="00E0685C">
      <w:pPr>
        <w:pStyle w:val="Corpodeltesto"/>
        <w:rPr>
          <w:sz w:val="24"/>
        </w:rPr>
      </w:pPr>
    </w:p>
    <w:p w:rsidR="00E0685C" w:rsidRDefault="00E0685C">
      <w:pPr>
        <w:pStyle w:val="Corpodeltesto"/>
        <w:spacing w:before="10"/>
        <w:rPr>
          <w:sz w:val="18"/>
        </w:rPr>
      </w:pP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8"/>
        </w:tabs>
        <w:ind w:left="317" w:hanging="206"/>
        <w:rPr>
          <w:rFonts w:ascii="Wingdings" w:hAnsi="Wingdings"/>
          <w:sz w:val="16"/>
        </w:rPr>
      </w:pPr>
      <w:r>
        <w:t>di</w:t>
      </w:r>
      <w:r>
        <w:rPr>
          <w:spacing w:val="-4"/>
        </w:rPr>
        <w:t xml:space="preserve"> </w:t>
      </w:r>
      <w:r>
        <w:t>condividere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8"/>
        </w:tabs>
        <w:spacing w:before="119"/>
        <w:ind w:left="317" w:hanging="206"/>
        <w:rPr>
          <w:rFonts w:ascii="Wingdings" w:hAnsi="Wingdings"/>
          <w:sz w:val="16"/>
        </w:rPr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condividere</w:t>
      </w:r>
    </w:p>
    <w:p w:rsidR="00B76E45" w:rsidRDefault="00B76E45">
      <w:pPr>
        <w:pStyle w:val="Corpodeltesto"/>
        <w:tabs>
          <w:tab w:val="left" w:pos="9659"/>
        </w:tabs>
        <w:spacing w:before="75"/>
        <w:ind w:left="112" w:right="171"/>
        <w:jc w:val="both"/>
        <w:rPr>
          <w:rFonts w:ascii="Arial"/>
          <w:i/>
        </w:rPr>
      </w:pPr>
    </w:p>
    <w:p w:rsidR="00E0685C" w:rsidRDefault="009A4F87">
      <w:pPr>
        <w:pStyle w:val="Corpodeltesto"/>
        <w:tabs>
          <w:tab w:val="left" w:pos="9659"/>
        </w:tabs>
        <w:spacing w:before="75"/>
        <w:ind w:left="112" w:right="171"/>
        <w:jc w:val="both"/>
      </w:pPr>
      <w:r>
        <w:rPr>
          <w:rFonts w:ascii="Arial"/>
          <w:i/>
        </w:rPr>
        <w:t>(barrare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l'opzione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corretta)</w:t>
      </w:r>
      <w:r>
        <w:rPr>
          <w:rFonts w:ascii="Arial"/>
          <w:i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nido,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d'infanzia,</w:t>
      </w:r>
      <w:r>
        <w:rPr>
          <w:spacing w:val="61"/>
        </w:rPr>
        <w:t xml:space="preserve"> </w:t>
      </w:r>
      <w:r>
        <w:t>servizio</w:t>
      </w:r>
      <w:r>
        <w:rPr>
          <w:spacing w:val="-59"/>
        </w:rPr>
        <w:t xml:space="preserve"> </w:t>
      </w:r>
      <w:r>
        <w:t xml:space="preserve">ricreativo    </w:t>
      </w:r>
      <w:r>
        <w:rPr>
          <w:spacing w:val="1"/>
        </w:rPr>
        <w:t xml:space="preserve"> </w:t>
      </w:r>
      <w:r>
        <w:t xml:space="preserve">o    </w:t>
      </w:r>
      <w:r>
        <w:rPr>
          <w:spacing w:val="1"/>
        </w:rPr>
        <w:t xml:space="preserve"> </w:t>
      </w:r>
      <w:r>
        <w:t xml:space="preserve">altra    </w:t>
      </w:r>
      <w:r>
        <w:rPr>
          <w:spacing w:val="1"/>
        </w:rPr>
        <w:t xml:space="preserve"> </w:t>
      </w:r>
      <w:r>
        <w:t xml:space="preserve">struttura    </w:t>
      </w:r>
      <w:r>
        <w:rPr>
          <w:spacing w:val="1"/>
        </w:rPr>
        <w:t xml:space="preserve"> </w:t>
      </w:r>
      <w:r>
        <w:t xml:space="preserve">scolastica,    </w:t>
      </w:r>
      <w:r>
        <w:rPr>
          <w:spacing w:val="1"/>
        </w:rPr>
        <w:t xml:space="preserve"> </w:t>
      </w:r>
      <w:r>
        <w:t xml:space="preserve">specificando     </w:t>
      </w:r>
      <w:r>
        <w:rPr>
          <w:spacing w:val="1"/>
        </w:rPr>
        <w:t xml:space="preserve"> </w:t>
      </w:r>
      <w:r>
        <w:t xml:space="preserve">se     </w:t>
      </w:r>
      <w:r>
        <w:rPr>
          <w:spacing w:val="1"/>
        </w:rPr>
        <w:t xml:space="preserve"> </w:t>
      </w:r>
      <w:r>
        <w:t xml:space="preserve">privata,     </w:t>
      </w:r>
      <w:r>
        <w:rPr>
          <w:spacing w:val="1"/>
        </w:rPr>
        <w:t xml:space="preserve"> </w:t>
      </w:r>
      <w:r>
        <w:t>statale,</w:t>
      </w:r>
      <w:r>
        <w:rPr>
          <w:spacing w:val="1"/>
        </w:rPr>
        <w:t xml:space="preserve"> </w:t>
      </w:r>
      <w:r>
        <w:t>paritaria:</w:t>
      </w:r>
      <w:r>
        <w:rPr>
          <w:u w:val="single"/>
        </w:rPr>
        <w:tab/>
      </w:r>
      <w:r>
        <w:t>;</w:t>
      </w:r>
    </w:p>
    <w:p w:rsidR="00E0685C" w:rsidRDefault="00E0685C">
      <w:pPr>
        <w:pStyle w:val="Corpodeltesto"/>
        <w:rPr>
          <w:sz w:val="24"/>
        </w:rPr>
      </w:pPr>
    </w:p>
    <w:p w:rsidR="00E0685C" w:rsidRDefault="00E0685C">
      <w:pPr>
        <w:pStyle w:val="Corpodeltesto"/>
        <w:rPr>
          <w:sz w:val="19"/>
        </w:rPr>
      </w:pP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5"/>
          <w:tab w:val="left" w:pos="5982"/>
          <w:tab w:val="left" w:pos="6992"/>
          <w:tab w:val="left" w:pos="8460"/>
        </w:tabs>
        <w:spacing w:line="276" w:lineRule="auto"/>
        <w:ind w:right="174" w:firstLine="0"/>
        <w:jc w:val="left"/>
        <w:rPr>
          <w:rFonts w:ascii="Wingdings" w:hAnsi="Wingdings"/>
          <w:sz w:val="16"/>
        </w:rPr>
      </w:pPr>
      <w:r>
        <w:t>di</w:t>
      </w:r>
      <w:r>
        <w:rPr>
          <w:spacing w:val="8"/>
        </w:rPr>
        <w:t xml:space="preserve"> </w:t>
      </w:r>
      <w:r>
        <w:t>applicare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seguente</w:t>
      </w:r>
      <w:r>
        <w:rPr>
          <w:spacing w:val="7"/>
        </w:rPr>
        <w:t xml:space="preserve"> </w:t>
      </w:r>
      <w:r>
        <w:t>orario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all'utenza:</w:t>
      </w:r>
      <w:r>
        <w:rPr>
          <w:spacing w:val="10"/>
        </w:rPr>
        <w:t xml:space="preserve"> </w:t>
      </w:r>
      <w:r>
        <w:t>dalle</w:t>
      </w:r>
      <w:r>
        <w:rPr>
          <w:u w:val="single"/>
        </w:rPr>
        <w:tab/>
      </w:r>
      <w:r>
        <w:rPr>
          <w:u w:val="single"/>
        </w:rPr>
        <w:tab/>
      </w:r>
      <w:r>
        <w:t>alle</w:t>
      </w:r>
      <w:r>
        <w:rPr>
          <w:u w:val="single"/>
        </w:rPr>
        <w:tab/>
      </w:r>
      <w:r>
        <w:t>nel</w:t>
      </w:r>
      <w:r>
        <w:rPr>
          <w:spacing w:val="1"/>
        </w:rPr>
        <w:t xml:space="preserve"> </w:t>
      </w:r>
      <w:r>
        <w:t>seguente</w:t>
      </w:r>
      <w:r>
        <w:rPr>
          <w:spacing w:val="-58"/>
        </w:rPr>
        <w:t xml:space="preserve"> </w:t>
      </w:r>
      <w:r>
        <w:t>periodo</w:t>
      </w:r>
      <w:r>
        <w:rPr>
          <w:u w:val="single"/>
        </w:rPr>
        <w:tab/>
      </w:r>
      <w:r>
        <w:t>(</w:t>
      </w:r>
      <w:r>
        <w:rPr>
          <w:rFonts w:ascii="Arial" w:hAnsi="Arial"/>
          <w:i/>
        </w:rPr>
        <w:t>indicare giorni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mesi 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apertura</w:t>
      </w:r>
      <w:r>
        <w:t>);</w:t>
      </w:r>
    </w:p>
    <w:p w:rsidR="00E0685C" w:rsidRDefault="00E0685C">
      <w:pPr>
        <w:spacing w:line="276" w:lineRule="auto"/>
        <w:rPr>
          <w:rFonts w:ascii="Wingdings" w:hAnsi="Wingdings"/>
          <w:sz w:val="16"/>
        </w:rPr>
        <w:sectPr w:rsidR="00E0685C">
          <w:pgSz w:w="11910" w:h="16840"/>
          <w:pgMar w:top="1320" w:right="960" w:bottom="280" w:left="1020" w:header="720" w:footer="720" w:gutter="0"/>
          <w:cols w:space="720"/>
        </w:sectPr>
      </w:pP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5"/>
          <w:tab w:val="left" w:pos="765"/>
          <w:tab w:val="left" w:pos="2051"/>
          <w:tab w:val="left" w:pos="2428"/>
          <w:tab w:val="left" w:pos="3615"/>
          <w:tab w:val="left" w:pos="4639"/>
          <w:tab w:val="left" w:pos="5800"/>
          <w:tab w:val="left" w:pos="6251"/>
          <w:tab w:val="left" w:pos="7364"/>
          <w:tab w:val="left" w:pos="8765"/>
        </w:tabs>
        <w:spacing w:before="119"/>
        <w:ind w:left="314" w:hanging="203"/>
        <w:jc w:val="left"/>
        <w:rPr>
          <w:rFonts w:ascii="Wingdings" w:hAnsi="Wingdings"/>
          <w:sz w:val="16"/>
        </w:rPr>
      </w:pPr>
      <w:r>
        <w:lastRenderedPageBreak/>
        <w:t>di</w:t>
      </w:r>
      <w:r>
        <w:tab/>
        <w:t>accogliere</w:t>
      </w:r>
      <w:r>
        <w:tab/>
        <w:t>il</w:t>
      </w:r>
      <w:r>
        <w:tab/>
        <w:t>seguente</w:t>
      </w:r>
      <w:r>
        <w:tab/>
        <w:t>numero</w:t>
      </w:r>
      <w:r>
        <w:tab/>
        <w:t>massimo</w:t>
      </w:r>
      <w:r>
        <w:tab/>
        <w:t>di</w:t>
      </w:r>
      <w:r>
        <w:tab/>
        <w:t>bambini:</w:t>
      </w:r>
      <w:r>
        <w:tab/>
      </w:r>
      <w:r>
        <w:rPr>
          <w:u w:val="single"/>
        </w:rPr>
        <w:t xml:space="preserve"> </w:t>
      </w:r>
      <w:r w:rsidR="00221355">
        <w:rPr>
          <w:u w:val="single"/>
        </w:rPr>
        <w:t>______</w:t>
      </w:r>
    </w:p>
    <w:p w:rsidR="00E0685C" w:rsidRDefault="009A4F87" w:rsidP="00221355">
      <w:pPr>
        <w:pStyle w:val="Corpodeltesto"/>
        <w:tabs>
          <w:tab w:val="left" w:pos="4886"/>
        </w:tabs>
        <w:spacing w:before="4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br w:type="column"/>
      </w:r>
      <w:r>
        <w:lastRenderedPageBreak/>
        <w:t>di</w:t>
      </w:r>
      <w:r>
        <w:tab/>
        <w:t>età</w:t>
      </w:r>
    </w:p>
    <w:p w:rsidR="00E0685C" w:rsidRDefault="00E0685C">
      <w:pPr>
        <w:sectPr w:rsidR="00E0685C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8806" w:space="71"/>
            <w:col w:w="1053"/>
          </w:cols>
        </w:sectPr>
      </w:pP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87"/>
        </w:tabs>
        <w:spacing w:before="159" w:line="237" w:lineRule="auto"/>
        <w:ind w:right="174" w:firstLine="0"/>
        <w:rPr>
          <w:rFonts w:ascii="Wingdings" w:hAnsi="Wingdings"/>
          <w:sz w:val="24"/>
        </w:rPr>
      </w:pPr>
      <w:r>
        <w:lastRenderedPageBreak/>
        <w:t>di disporre di personale educativo in possesso dei titoli di studio (</w:t>
      </w:r>
      <w:r>
        <w:rPr>
          <w:rFonts w:ascii="Arial" w:hAnsi="Arial"/>
          <w:i/>
        </w:rPr>
        <w:t>di cui si allega curricula</w:t>
      </w:r>
      <w:r>
        <w:t>)</w:t>
      </w:r>
      <w:r>
        <w:rPr>
          <w:spacing w:val="1"/>
        </w:rPr>
        <w:t xml:space="preserve"> </w:t>
      </w:r>
      <w:r>
        <w:t>previsti 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addetto</w:t>
      </w:r>
      <w:r>
        <w:rPr>
          <w:spacing w:val="1"/>
        </w:rPr>
        <w:t xml:space="preserve"> </w:t>
      </w:r>
      <w:r>
        <w:t>ai servizi generali con la</w:t>
      </w:r>
      <w:r>
        <w:rPr>
          <w:spacing w:val="1"/>
        </w:rPr>
        <w:t xml:space="preserve"> </w:t>
      </w:r>
      <w:r>
        <w:t>seguente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oraria:</w:t>
      </w:r>
    </w:p>
    <w:p w:rsidR="00E0685C" w:rsidRDefault="009A4F87">
      <w:pPr>
        <w:pStyle w:val="Paragrafoelenco"/>
        <w:numPr>
          <w:ilvl w:val="0"/>
          <w:numId w:val="3"/>
        </w:numPr>
        <w:tabs>
          <w:tab w:val="left" w:pos="255"/>
          <w:tab w:val="left" w:pos="9777"/>
        </w:tabs>
        <w:spacing w:before="201" w:line="268" w:lineRule="auto"/>
        <w:ind w:right="142" w:firstLine="0"/>
      </w:pPr>
      <w:r>
        <w:t>nr</w:t>
      </w:r>
      <w:r>
        <w:rPr>
          <w:spacing w:val="-4"/>
        </w:rPr>
        <w:t xml:space="preserve"> </w:t>
      </w:r>
      <w:r>
        <w:t>educatori: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pieno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studio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685C" w:rsidRDefault="009A4F87">
      <w:pPr>
        <w:pStyle w:val="Paragrafoelenco"/>
        <w:numPr>
          <w:ilvl w:val="0"/>
          <w:numId w:val="3"/>
        </w:numPr>
        <w:tabs>
          <w:tab w:val="left" w:pos="255"/>
          <w:tab w:val="left" w:pos="9777"/>
        </w:tabs>
        <w:spacing w:before="210" w:line="268" w:lineRule="auto"/>
        <w:ind w:right="118" w:firstLine="0"/>
      </w:pPr>
      <w:r>
        <w:t>nr</w:t>
      </w:r>
      <w:r>
        <w:rPr>
          <w:spacing w:val="-5"/>
        </w:rPr>
        <w:t xml:space="preserve"> </w:t>
      </w:r>
      <w:r>
        <w:t>educatori:</w:t>
      </w:r>
      <w:r>
        <w:rPr>
          <w:spacing w:val="-2"/>
        </w:rPr>
        <w:t xml:space="preserve"> </w:t>
      </w:r>
      <w:r>
        <w:t>part-time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studio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685C" w:rsidRDefault="009A4F87">
      <w:pPr>
        <w:tabs>
          <w:tab w:val="left" w:pos="9790"/>
        </w:tabs>
        <w:spacing w:before="207" w:line="271" w:lineRule="auto"/>
        <w:ind w:left="112" w:right="115"/>
        <w:jc w:val="both"/>
      </w:pPr>
      <w:r>
        <w:rPr>
          <w:sz w:val="24"/>
        </w:rPr>
        <w:t>-</w:t>
      </w:r>
      <w:r>
        <w:t>nr</w:t>
      </w:r>
      <w:r>
        <w:rPr>
          <w:spacing w:val="48"/>
        </w:rPr>
        <w:t xml:space="preserve"> </w:t>
      </w:r>
      <w:r>
        <w:t>personale</w:t>
      </w:r>
      <w:r>
        <w:rPr>
          <w:spacing w:val="47"/>
        </w:rPr>
        <w:t xml:space="preserve"> </w:t>
      </w:r>
      <w:r>
        <w:t>ausiliario:</w:t>
      </w:r>
      <w:r>
        <w:rPr>
          <w:spacing w:val="48"/>
        </w:rPr>
        <w:t xml:space="preserve"> </w:t>
      </w:r>
      <w:r>
        <w:t>tempo</w:t>
      </w:r>
      <w:r>
        <w:rPr>
          <w:spacing w:val="47"/>
        </w:rPr>
        <w:t xml:space="preserve"> </w:t>
      </w:r>
      <w:r>
        <w:t>pieno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part-time:</w:t>
      </w:r>
      <w:r>
        <w:rPr>
          <w:u w:val="single"/>
        </w:rPr>
        <w:tab/>
      </w:r>
      <w:r>
        <w:t xml:space="preserve"> (</w:t>
      </w:r>
      <w:r>
        <w:rPr>
          <w:rFonts w:ascii="Arial"/>
          <w:i/>
        </w:rPr>
        <w:t>specificare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il profilo)</w:t>
      </w:r>
      <w:r>
        <w:t>;</w:t>
      </w:r>
    </w:p>
    <w:p w:rsidR="00B76E45" w:rsidRDefault="00B76E45">
      <w:pPr>
        <w:pStyle w:val="Corpodeltesto"/>
        <w:rPr>
          <w:sz w:val="24"/>
        </w:rPr>
      </w:pPr>
    </w:p>
    <w:p w:rsidR="00E0685C" w:rsidRDefault="00E0685C">
      <w:pPr>
        <w:pStyle w:val="Corpodeltesto"/>
        <w:spacing w:before="6"/>
        <w:rPr>
          <w:sz w:val="19"/>
        </w:rPr>
      </w:pP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8"/>
        </w:tabs>
        <w:ind w:left="317" w:hanging="206"/>
        <w:jc w:val="left"/>
        <w:rPr>
          <w:rFonts w:ascii="Wingdings" w:hAnsi="Wingdings"/>
          <w:sz w:val="16"/>
        </w:rPr>
      </w:pPr>
      <w:r>
        <w:t>di</w:t>
      </w:r>
      <w:r>
        <w:rPr>
          <w:spacing w:val="-2"/>
        </w:rPr>
        <w:t xml:space="preserve"> </w:t>
      </w:r>
      <w:r>
        <w:t>disporre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80"/>
        </w:tabs>
        <w:spacing w:before="119"/>
        <w:ind w:left="379" w:hanging="268"/>
        <w:jc w:val="left"/>
        <w:rPr>
          <w:rFonts w:ascii="Wingdings" w:hAnsi="Wingdings"/>
          <w:sz w:val="16"/>
        </w:rPr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59"/>
        </w:rPr>
        <w:t xml:space="preserve"> </w:t>
      </w:r>
      <w:r>
        <w:t>disporre</w:t>
      </w:r>
    </w:p>
    <w:p w:rsidR="00E0685C" w:rsidRDefault="009A4F87">
      <w:pPr>
        <w:spacing w:before="121"/>
        <w:ind w:left="175"/>
      </w:pPr>
      <w:r>
        <w:rPr>
          <w:rFonts w:ascii="Arial"/>
          <w:i/>
        </w:rPr>
        <w:t>(barrare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l'opzione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corretta)</w:t>
      </w:r>
      <w:r>
        <w:rPr>
          <w:rFonts w:ascii="Arial"/>
          <w:i/>
          <w:spacing w:val="60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coordinatore</w:t>
      </w:r>
      <w:r>
        <w:rPr>
          <w:spacing w:val="-4"/>
        </w:rPr>
        <w:t xml:space="preserve"> </w:t>
      </w:r>
      <w:r>
        <w:t>pedagogico;</w:t>
      </w:r>
    </w:p>
    <w:p w:rsidR="00E0685C" w:rsidRDefault="00E0685C">
      <w:pPr>
        <w:pStyle w:val="Corpodeltesto"/>
        <w:spacing w:before="11"/>
        <w:rPr>
          <w:sz w:val="18"/>
        </w:rPr>
      </w:pP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5"/>
          <w:tab w:val="left" w:pos="9807"/>
        </w:tabs>
        <w:ind w:right="116" w:firstLine="0"/>
        <w:rPr>
          <w:rFonts w:ascii="Wingdings" w:hAnsi="Wingdings"/>
          <w:sz w:val="16"/>
        </w:rPr>
      </w:pPr>
      <w:r>
        <w:t>di applicare al personale dipendente il contratto collettivo nazionale di settore, secondo il profilo</w:t>
      </w:r>
      <w:r>
        <w:rPr>
          <w:spacing w:val="1"/>
        </w:rPr>
        <w:t xml:space="preserve"> </w:t>
      </w:r>
      <w:r>
        <w:t>professionale</w:t>
      </w:r>
      <w:r>
        <w:rPr>
          <w:spacing w:val="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riferimento: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rFonts w:ascii="Arial" w:hAnsi="Arial"/>
          <w:i/>
        </w:rPr>
        <w:t>specificare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il tipo di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contratto</w:t>
      </w:r>
      <w:r>
        <w:t>);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51"/>
        </w:tabs>
        <w:spacing w:before="120"/>
        <w:ind w:right="178" w:firstLine="0"/>
        <w:rPr>
          <w:rFonts w:ascii="Wingdings" w:hAnsi="Wingdings"/>
          <w:sz w:val="20"/>
        </w:rPr>
      </w:pPr>
      <w:r>
        <w:t>di applicare il rapporto numerico tra educatori e bambini iscritti così come indicato nella Direttiva</w:t>
      </w:r>
      <w:r>
        <w:rPr>
          <w:spacing w:val="1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n. 1564/2017,</w:t>
      </w:r>
      <w:r>
        <w:rPr>
          <w:spacing w:val="-1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2.8.b</w:t>
      </w:r>
      <w:r>
        <w:rPr>
          <w:spacing w:val="60"/>
        </w:rPr>
        <w:t xml:space="preserve"> </w:t>
      </w:r>
      <w:r>
        <w:t>“Allegato</w:t>
      </w:r>
      <w:r>
        <w:rPr>
          <w:spacing w:val="-2"/>
        </w:rPr>
        <w:t xml:space="preserve"> </w:t>
      </w:r>
      <w:r>
        <w:t>A”;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51"/>
        </w:tabs>
        <w:spacing w:before="120"/>
        <w:ind w:right="172" w:firstLine="0"/>
        <w:rPr>
          <w:rFonts w:ascii="Wingdings" w:hAnsi="Wingdings"/>
          <w:sz w:val="20"/>
        </w:rPr>
      </w:pPr>
      <w:r>
        <w:t>di adottare, qualora vengano forniti uno o più pasti, una tabella dietetica approvata dal SIAN-</w:t>
      </w:r>
      <w:r>
        <w:rPr>
          <w:spacing w:val="1"/>
        </w:rPr>
        <w:t xml:space="preserve"> </w:t>
      </w:r>
      <w:r>
        <w:t>Servizio Igiene degli Alimenti e della Nutrizione dall’AUSL di Modena e prevedere procedure di</w:t>
      </w:r>
      <w:r>
        <w:rPr>
          <w:spacing w:val="1"/>
        </w:rPr>
        <w:t xml:space="preserve"> </w:t>
      </w:r>
      <w:r>
        <w:t>acquisto degli alimenti che garantiscano il rispetto del DPR 7 aprile 1999, n. 128 “Regolamento</w:t>
      </w:r>
      <w:r>
        <w:rPr>
          <w:spacing w:val="1"/>
        </w:rPr>
        <w:t xml:space="preserve"> </w:t>
      </w:r>
      <w:r>
        <w:t>recante norme per l’attuazione delle direttive 96/CE e 98/CE sugli alimenti a base di cereali e altri</w:t>
      </w:r>
      <w:r>
        <w:rPr>
          <w:spacing w:val="1"/>
        </w:rPr>
        <w:t xml:space="preserve"> </w:t>
      </w:r>
      <w:r>
        <w:t>alimenti destinati a lattanti e bambini”, che prevedano l’utilizzo esclusivo di prodotti non contenenti</w:t>
      </w:r>
      <w:r>
        <w:rPr>
          <w:spacing w:val="1"/>
        </w:rPr>
        <w:t xml:space="preserve"> </w:t>
      </w:r>
      <w:r>
        <w:t>alimenti</w:t>
      </w:r>
      <w:r>
        <w:rPr>
          <w:spacing w:val="-7"/>
        </w:rPr>
        <w:t xml:space="preserve"> </w:t>
      </w:r>
      <w:r>
        <w:t>geneticamente</w:t>
      </w:r>
      <w:r>
        <w:rPr>
          <w:spacing w:val="-7"/>
        </w:rPr>
        <w:t xml:space="preserve"> </w:t>
      </w:r>
      <w:r>
        <w:t>modificati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diano</w:t>
      </w:r>
      <w:r>
        <w:rPr>
          <w:spacing w:val="-3"/>
        </w:rPr>
        <w:t xml:space="preserve"> </w:t>
      </w:r>
      <w:r>
        <w:t>priorità</w:t>
      </w:r>
      <w:r>
        <w:rPr>
          <w:spacing w:val="-5"/>
        </w:rPr>
        <w:t xml:space="preserve"> </w:t>
      </w:r>
      <w:r>
        <w:t>all’utilizzo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prodotti</w:t>
      </w:r>
      <w:r>
        <w:rPr>
          <w:spacing w:val="-4"/>
        </w:rPr>
        <w:t xml:space="preserve"> </w:t>
      </w:r>
      <w:r>
        <w:t>ottenuti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metodi</w:t>
      </w:r>
      <w:r>
        <w:rPr>
          <w:spacing w:val="-4"/>
        </w:rPr>
        <w:t xml:space="preserve"> </w:t>
      </w:r>
      <w:r>
        <w:t>biologici;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51"/>
        </w:tabs>
        <w:spacing w:before="119"/>
        <w:ind w:left="350" w:hanging="239"/>
        <w:rPr>
          <w:rFonts w:ascii="Wingdings" w:hAnsi="Wingdings"/>
          <w:sz w:val="20"/>
        </w:rPr>
      </w:pPr>
      <w:r>
        <w:t>di</w:t>
      </w:r>
      <w:r>
        <w:rPr>
          <w:spacing w:val="34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attrezzato</w:t>
      </w:r>
      <w:r>
        <w:rPr>
          <w:spacing w:val="36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locale</w:t>
      </w:r>
      <w:r>
        <w:rPr>
          <w:spacing w:val="35"/>
        </w:rPr>
        <w:t xml:space="preserve"> </w:t>
      </w:r>
      <w:r>
        <w:t>cucina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caratteristiche</w:t>
      </w:r>
      <w:r>
        <w:rPr>
          <w:spacing w:val="35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dalla</w:t>
      </w:r>
      <w:r>
        <w:rPr>
          <w:spacing w:val="35"/>
        </w:rPr>
        <w:t xml:space="preserve"> </w:t>
      </w:r>
      <w:r>
        <w:t>D.R.</w:t>
      </w:r>
      <w:r>
        <w:rPr>
          <w:spacing w:val="36"/>
        </w:rPr>
        <w:t xml:space="preserve"> </w:t>
      </w:r>
      <w:r>
        <w:t>1564/17,</w:t>
      </w:r>
      <w:r>
        <w:rPr>
          <w:spacing w:val="37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punto</w:t>
      </w:r>
    </w:p>
    <w:p w:rsidR="00E0685C" w:rsidRDefault="009A4F87">
      <w:pPr>
        <w:pStyle w:val="Corpodeltesto"/>
        <w:spacing w:before="1"/>
        <w:ind w:left="112"/>
        <w:jc w:val="both"/>
      </w:pPr>
      <w:r>
        <w:t>2.7.a</w:t>
      </w:r>
      <w:r>
        <w:rPr>
          <w:spacing w:val="-3"/>
        </w:rPr>
        <w:t xml:space="preserve"> </w:t>
      </w:r>
      <w:r>
        <w:t>dell'</w:t>
      </w:r>
      <w:r>
        <w:rPr>
          <w:spacing w:val="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accogliere bambini</w:t>
      </w:r>
      <w:r>
        <w:rPr>
          <w:spacing w:val="-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09</w:t>
      </w:r>
      <w:r>
        <w:rPr>
          <w:spacing w:val="-6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compiuti;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51"/>
        </w:tabs>
        <w:spacing w:before="120"/>
        <w:ind w:right="175" w:firstLine="0"/>
        <w:rPr>
          <w:rFonts w:ascii="Wingdings" w:hAnsi="Wingdings"/>
          <w:sz w:val="20"/>
        </w:rPr>
      </w:pPr>
      <w:r>
        <w:t>di possedere arredi e giochi rispondenti all'età dei bambini e alle previsioni indicati al punto 1.5</w:t>
      </w:r>
      <w:r>
        <w:rPr>
          <w:spacing w:val="1"/>
        </w:rPr>
        <w:t xml:space="preserve"> </w:t>
      </w:r>
      <w:r>
        <w:t>dell'Allegato A della Direttiva;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423"/>
          <w:tab w:val="left" w:pos="9280"/>
        </w:tabs>
        <w:spacing w:before="133" w:line="228" w:lineRule="auto"/>
        <w:ind w:right="174" w:firstLine="0"/>
        <w:rPr>
          <w:rFonts w:ascii="Wingdings" w:hAnsi="Wingdings"/>
          <w:sz w:val="28"/>
        </w:rPr>
      </w:pPr>
      <w:r>
        <w:t>di provvedere alla copertura assicurativa del personale e degli utenti, specificando il massimale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polizza:</w:t>
      </w:r>
      <w:r>
        <w:rPr>
          <w:u w:val="single"/>
        </w:rPr>
        <w:tab/>
      </w:r>
      <w:r>
        <w:t>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5"/>
        </w:tabs>
        <w:spacing w:before="124"/>
        <w:ind w:right="175" w:firstLine="0"/>
        <w:rPr>
          <w:rFonts w:ascii="Wingdings" w:hAnsi="Wingdings"/>
          <w:sz w:val="16"/>
        </w:rPr>
      </w:pPr>
      <w:r>
        <w:t>di</w:t>
      </w:r>
      <w:r>
        <w:rPr>
          <w:spacing w:val="18"/>
        </w:rPr>
        <w:t xml:space="preserve"> </w:t>
      </w:r>
      <w:r>
        <w:t>destinare</w:t>
      </w:r>
      <w:r>
        <w:rPr>
          <w:spacing w:val="20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quota</w:t>
      </w:r>
      <w:r>
        <w:rPr>
          <w:spacing w:val="15"/>
        </w:rPr>
        <w:t xml:space="preserve"> </w:t>
      </w:r>
      <w:r>
        <w:t>dell’orario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lavoro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personale,</w:t>
      </w:r>
      <w:r>
        <w:rPr>
          <w:spacing w:val="20"/>
        </w:rPr>
        <w:t xml:space="preserve"> </w:t>
      </w:r>
      <w:r>
        <w:t>pari</w:t>
      </w:r>
      <w:r>
        <w:rPr>
          <w:spacing w:val="19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minimo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ore</w:t>
      </w:r>
      <w:r>
        <w:rPr>
          <w:spacing w:val="20"/>
        </w:rPr>
        <w:t xml:space="preserve"> </w:t>
      </w:r>
      <w:r>
        <w:t>annuali,</w:t>
      </w:r>
      <w:r>
        <w:rPr>
          <w:spacing w:val="-59"/>
        </w:rPr>
        <w:t xml:space="preserve"> </w:t>
      </w:r>
      <w:r>
        <w:t>alle</w:t>
      </w:r>
      <w:r>
        <w:rPr>
          <w:spacing w:val="37"/>
        </w:rPr>
        <w:t xml:space="preserve"> </w:t>
      </w:r>
      <w:r>
        <w:t>attività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aggiornamento,</w:t>
      </w:r>
      <w:r>
        <w:rPr>
          <w:spacing w:val="36"/>
        </w:rPr>
        <w:t xml:space="preserve"> </w:t>
      </w:r>
      <w:r>
        <w:t>indicare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quota</w:t>
      </w:r>
      <w:r>
        <w:rPr>
          <w:spacing w:val="37"/>
        </w:rPr>
        <w:t xml:space="preserve"> </w:t>
      </w:r>
      <w:r>
        <w:t>effettiva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ore</w:t>
      </w:r>
    </w:p>
    <w:p w:rsidR="00E0685C" w:rsidRDefault="009A4F87">
      <w:pPr>
        <w:pStyle w:val="Corpodeltesto"/>
        <w:tabs>
          <w:tab w:val="left" w:pos="4151"/>
        </w:tabs>
        <w:spacing w:line="251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5"/>
        </w:tabs>
        <w:spacing w:before="75"/>
        <w:ind w:right="170" w:firstLine="0"/>
        <w:rPr>
          <w:rFonts w:ascii="Wingdings" w:hAnsi="Wingdings"/>
          <w:sz w:val="16"/>
        </w:rPr>
      </w:pPr>
      <w:r>
        <w:t xml:space="preserve">di rendersi disponibile, </w:t>
      </w:r>
      <w:r>
        <w:rPr>
          <w:rFonts w:ascii="Arial" w:hAnsi="Arial"/>
          <w:b/>
          <w:i/>
        </w:rPr>
        <w:t>in caso di servizio domiciliare (piccolo gruppo educativo)</w:t>
      </w:r>
      <w:r>
        <w:t>, alla messa</w:t>
      </w:r>
      <w:r>
        <w:rPr>
          <w:spacing w:val="-5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comunali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convenzionate,</w:t>
      </w:r>
      <w:r>
        <w:rPr>
          <w:spacing w:val="1"/>
        </w:rPr>
        <w:t xml:space="preserve"> </w:t>
      </w:r>
      <w:r>
        <w:t>impegnandosi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frequentare corsi di formazione per 20 ore annue, organizzati dal Comune o da altri enti, purché</w:t>
      </w:r>
      <w:r>
        <w:rPr>
          <w:spacing w:val="1"/>
        </w:rPr>
        <w:t xml:space="preserve"> </w:t>
      </w:r>
      <w:r>
        <w:t>inerenti gli aspetti pedagogici 0-3 anni e sempre in accordo con il referente comunale per la</w:t>
      </w:r>
      <w:r>
        <w:rPr>
          <w:spacing w:val="1"/>
        </w:rPr>
        <w:t xml:space="preserve"> </w:t>
      </w:r>
      <w:r>
        <w:t>formazione relativa ai servizi convenzionati, nonché prevedendo, qualora l'educatore non abbia</w:t>
      </w:r>
      <w:r>
        <w:rPr>
          <w:spacing w:val="1"/>
        </w:rPr>
        <w:t xml:space="preserve"> </w:t>
      </w:r>
      <w:r>
        <w:t>esperienza pregressa nel settore, un periodo di formazione/affiancamento in un altro servizio per</w:t>
      </w:r>
      <w:r>
        <w:rPr>
          <w:spacing w:val="1"/>
        </w:rPr>
        <w:t xml:space="preserve"> </w:t>
      </w:r>
      <w:r>
        <w:t>l'infanzia</w:t>
      </w:r>
      <w:r>
        <w:rPr>
          <w:spacing w:val="-1"/>
        </w:rPr>
        <w:t xml:space="preserve"> </w:t>
      </w:r>
      <w:r>
        <w:t>di almeno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mesi;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8"/>
        </w:tabs>
        <w:spacing w:before="121"/>
        <w:ind w:left="317" w:hanging="206"/>
        <w:rPr>
          <w:rFonts w:ascii="Wingdings" w:hAnsi="Wingdings"/>
          <w:sz w:val="16"/>
        </w:rPr>
      </w:pPr>
      <w:r>
        <w:t>di</w:t>
      </w:r>
      <w:r>
        <w:rPr>
          <w:spacing w:val="-3"/>
        </w:rPr>
        <w:t xml:space="preserve"> </w:t>
      </w:r>
      <w:r>
        <w:t>rispettare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 vaccinale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119/2017;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5"/>
        </w:tabs>
        <w:spacing w:before="121"/>
        <w:ind w:right="177" w:firstLine="0"/>
        <w:rPr>
          <w:rFonts w:ascii="Wingdings" w:hAnsi="Wingdings"/>
          <w:sz w:val="16"/>
        </w:rPr>
      </w:pPr>
      <w:r>
        <w:t>di non aver riportato condanna con sentenza definitiva per reati contro la persona e per reati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all'art.572 c.p.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maltrattamenti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contro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familiari o conviventi</w:t>
      </w:r>
      <w:r>
        <w:t>)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610</w:t>
      </w:r>
      <w:r>
        <w:rPr>
          <w:spacing w:val="-2"/>
        </w:rPr>
        <w:t xml:space="preserve"> </w:t>
      </w:r>
      <w:r>
        <w:t>c.p.</w:t>
      </w:r>
      <w:r>
        <w:rPr>
          <w:spacing w:val="-2"/>
        </w:rPr>
        <w:t xml:space="preserve"> </w:t>
      </w:r>
      <w:r>
        <w:t>(</w:t>
      </w:r>
      <w:r>
        <w:rPr>
          <w:rFonts w:ascii="Arial" w:hAnsi="Arial"/>
          <w:i/>
        </w:rPr>
        <w:t>violenza privata</w:t>
      </w:r>
      <w:r>
        <w:t>)</w:t>
      </w:r>
    </w:p>
    <w:p w:rsidR="00E0685C" w:rsidRDefault="00E0685C">
      <w:pPr>
        <w:pStyle w:val="Corpodeltesto"/>
        <w:rPr>
          <w:sz w:val="24"/>
        </w:rPr>
      </w:pPr>
    </w:p>
    <w:p w:rsidR="00352504" w:rsidRDefault="00352504">
      <w:pPr>
        <w:pStyle w:val="Heading1"/>
        <w:spacing w:before="214"/>
      </w:pPr>
    </w:p>
    <w:p w:rsidR="00E0685C" w:rsidRDefault="009A4F87">
      <w:pPr>
        <w:pStyle w:val="Heading1"/>
        <w:spacing w:before="214"/>
      </w:pPr>
      <w:r>
        <w:lastRenderedPageBreak/>
        <w:t>Dichiara</w:t>
      </w:r>
      <w:r>
        <w:rPr>
          <w:spacing w:val="-4"/>
        </w:rPr>
        <w:t xml:space="preserve"> </w:t>
      </w:r>
      <w:r>
        <w:t>inoltre: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87"/>
        </w:tabs>
        <w:spacing w:before="124" w:line="237" w:lineRule="auto"/>
        <w:ind w:right="173" w:firstLine="0"/>
        <w:rPr>
          <w:rFonts w:ascii="Wingdings" w:hAnsi="Wingdings"/>
          <w:sz w:val="24"/>
        </w:rPr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rispettato,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progettazione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organizzativi,</w:t>
      </w:r>
      <w:r>
        <w:rPr>
          <w:spacing w:val="1"/>
        </w:rPr>
        <w:t xml:space="preserve"> </w:t>
      </w:r>
      <w:r>
        <w:t>rapportati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utenti</w:t>
      </w:r>
      <w:r>
        <w:rPr>
          <w:spacing w:val="1"/>
        </w:rPr>
        <w:t xml:space="preserve"> </w:t>
      </w:r>
      <w:r>
        <w:t>iscritti,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all’integrazione</w:t>
      </w:r>
      <w:r>
        <w:rPr>
          <w:spacing w:val="6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bambini disabili e alle modalità operative riferite alla sostituzione del personale educatore, che i</w:t>
      </w:r>
      <w:r>
        <w:rPr>
          <w:spacing w:val="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strutturali</w:t>
      </w:r>
      <w:r>
        <w:rPr>
          <w:spacing w:val="59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 Direttiva Regionale</w:t>
      </w:r>
      <w:r>
        <w:rPr>
          <w:spacing w:val="-1"/>
        </w:rPr>
        <w:t xml:space="preserve"> </w:t>
      </w:r>
      <w:r>
        <w:t>n. 1564/2017;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87"/>
          <w:tab w:val="left" w:pos="9522"/>
        </w:tabs>
        <w:spacing w:before="130" w:line="235" w:lineRule="auto"/>
        <w:ind w:right="175" w:firstLine="0"/>
        <w:rPr>
          <w:rFonts w:ascii="Wingdings" w:hAnsi="Wingdings"/>
          <w:sz w:val="24"/>
        </w:rPr>
      </w:pPr>
      <w:r>
        <w:t>che lo stato attuale degli spazi interni ed esterni dei servizi educativi per la prima infanzia è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all'ultimo</w:t>
      </w:r>
      <w:r>
        <w:rPr>
          <w:spacing w:val="-2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legittimato,</w:t>
      </w:r>
      <w:r>
        <w:rPr>
          <w:spacing w:val="-3"/>
        </w:rPr>
        <w:t xml:space="preserve"> </w:t>
      </w:r>
      <w:r>
        <w:t>riportarne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estremi</w:t>
      </w:r>
      <w:r>
        <w:rPr>
          <w:u w:val="single"/>
        </w:rPr>
        <w:tab/>
      </w:r>
      <w:r>
        <w:t>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87"/>
        </w:tabs>
        <w:spacing w:before="127" w:line="235" w:lineRule="auto"/>
        <w:ind w:right="176" w:firstLine="0"/>
        <w:rPr>
          <w:rFonts w:ascii="Wingdings" w:hAnsi="Wingdings"/>
          <w:sz w:val="24"/>
        </w:rPr>
      </w:pPr>
      <w:r>
        <w:t>il possesso di uno dei seguenti atti, riportandone gli estremi e la data di rilascio: certificato di</w:t>
      </w:r>
      <w:r>
        <w:rPr>
          <w:spacing w:val="1"/>
        </w:rPr>
        <w:t xml:space="preserve"> </w:t>
      </w:r>
      <w:r>
        <w:t>conformità</w:t>
      </w:r>
      <w:r>
        <w:rPr>
          <w:spacing w:val="-3"/>
        </w:rPr>
        <w:t xml:space="preserve"> </w:t>
      </w:r>
      <w:r>
        <w:t>edilizia</w:t>
      </w:r>
      <w:r>
        <w:rPr>
          <w:spacing w:val="-1"/>
        </w:rPr>
        <w:t xml:space="preserve"> </w:t>
      </w:r>
      <w:r>
        <w:t>e agibilità</w:t>
      </w:r>
      <w:r>
        <w:rPr>
          <w:spacing w:val="-1"/>
        </w:rPr>
        <w:t xml:space="preserve"> </w:t>
      </w:r>
      <w:r>
        <w:t>(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art.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23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L.R.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15/2013</w:t>
      </w:r>
      <w:r>
        <w:t>) oppure</w:t>
      </w:r>
      <w:r>
        <w:rPr>
          <w:spacing w:val="-1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abitabilità;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87"/>
        </w:tabs>
        <w:spacing w:before="123" w:line="237" w:lineRule="auto"/>
        <w:ind w:right="169" w:firstLine="0"/>
        <w:rPr>
          <w:rFonts w:ascii="Wingdings" w:hAnsi="Wingdings"/>
          <w:sz w:val="24"/>
        </w:rPr>
      </w:pPr>
      <w:r>
        <w:t>di essere in possesso di una dichiarazione resa da un tecnico abilitato attestante la conformità</w:t>
      </w:r>
      <w:r>
        <w:rPr>
          <w:spacing w:val="1"/>
        </w:rPr>
        <w:t xml:space="preserve"> </w:t>
      </w:r>
      <w:r>
        <w:t>degli spazi interni ed esterni del servizio alla normativa urbanistica, edilizia, igienico-sanitaria,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antisismica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paragrafo</w:t>
      </w:r>
      <w:r>
        <w:rPr>
          <w:spacing w:val="1"/>
        </w:rPr>
        <w:t xml:space="preserve"> </w:t>
      </w:r>
      <w:r>
        <w:t>1.5</w:t>
      </w:r>
      <w:r>
        <w:rPr>
          <w:spacing w:val="1"/>
        </w:rPr>
        <w:t xml:space="preserve"> </w:t>
      </w:r>
      <w:r>
        <w:t>dell'allegato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Direttiva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1564/2017,</w:t>
      </w:r>
      <w:r>
        <w:rPr>
          <w:spacing w:val="-2"/>
        </w:rPr>
        <w:t xml:space="preserve"> </w:t>
      </w:r>
      <w:r>
        <w:t>in base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tipologia del servizio che</w:t>
      </w:r>
      <w:r>
        <w:rPr>
          <w:spacing w:val="-3"/>
        </w:rPr>
        <w:t xml:space="preserve"> </w:t>
      </w:r>
      <w:r>
        <w:t>si intende attivare;</w:t>
      </w:r>
    </w:p>
    <w:p w:rsidR="00E0685C" w:rsidRDefault="009A4F87">
      <w:pPr>
        <w:pStyle w:val="Paragrafoelenco"/>
        <w:numPr>
          <w:ilvl w:val="0"/>
          <w:numId w:val="4"/>
        </w:numPr>
        <w:tabs>
          <w:tab w:val="left" w:pos="315"/>
        </w:tabs>
        <w:spacing w:before="125"/>
        <w:ind w:right="174" w:firstLine="0"/>
        <w:rPr>
          <w:rFonts w:ascii="Wingdings" w:hAnsi="Wingdings"/>
          <w:sz w:val="16"/>
        </w:rPr>
      </w:pPr>
      <w:r>
        <w:t>che nei confronti del legale rappresentante e dei componenti l’organo di amministrazione della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decadenza,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sospensione,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giudiziario</w:t>
      </w:r>
      <w:r>
        <w:rPr>
          <w:spacing w:val="-1"/>
        </w:rPr>
        <w:t xml:space="preserve"> </w:t>
      </w:r>
      <w:r>
        <w:t>interdittivo</w:t>
      </w:r>
      <w:r>
        <w:rPr>
          <w:spacing w:val="2"/>
        </w:rPr>
        <w:t xml:space="preserve"> </w:t>
      </w:r>
      <w:r>
        <w:t>previsti dal</w:t>
      </w:r>
      <w:r>
        <w:rPr>
          <w:spacing w:val="-4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159/2011</w:t>
      </w:r>
      <w:r>
        <w:rPr>
          <w:spacing w:val="-3"/>
        </w:rPr>
        <w:t xml:space="preserve"> </w:t>
      </w:r>
      <w:r>
        <w:t>(</w:t>
      </w:r>
      <w:r>
        <w:rPr>
          <w:rFonts w:ascii="Arial" w:hAnsi="Arial"/>
          <w:i/>
        </w:rPr>
        <w:t>Codice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antimafia</w:t>
      </w:r>
      <w:r>
        <w:t>);</w:t>
      </w:r>
    </w:p>
    <w:p w:rsidR="00E0685C" w:rsidRDefault="00E0685C">
      <w:pPr>
        <w:pStyle w:val="Corpodeltesto"/>
        <w:rPr>
          <w:sz w:val="24"/>
        </w:rPr>
      </w:pPr>
    </w:p>
    <w:p w:rsidR="00E0685C" w:rsidRDefault="009A4F87">
      <w:pPr>
        <w:pStyle w:val="Heading1"/>
        <w:spacing w:before="213"/>
      </w:pPr>
      <w:r>
        <w:rPr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u w:val="thick"/>
        </w:rPr>
        <w:t>CORREDO</w:t>
      </w:r>
      <w:r>
        <w:rPr>
          <w:spacing w:val="-2"/>
          <w:u w:val="thick"/>
        </w:rPr>
        <w:t xml:space="preserve"> </w:t>
      </w:r>
      <w:r>
        <w:rPr>
          <w:u w:val="thick"/>
        </w:rPr>
        <w:t>DELL'ISTANZA</w:t>
      </w:r>
      <w:r>
        <w:rPr>
          <w:spacing w:val="-7"/>
          <w:u w:val="thick"/>
        </w:rPr>
        <w:t xml:space="preserve"> </w:t>
      </w:r>
      <w:r>
        <w:rPr>
          <w:u w:val="thick"/>
        </w:rPr>
        <w:t>PRESENTATA</w:t>
      </w:r>
      <w:r>
        <w:rPr>
          <w:spacing w:val="-6"/>
          <w:u w:val="thick"/>
        </w:rPr>
        <w:t xml:space="preserve"> </w:t>
      </w:r>
      <w:r>
        <w:rPr>
          <w:u w:val="thick"/>
        </w:rPr>
        <w:t>SI</w:t>
      </w:r>
      <w:r>
        <w:rPr>
          <w:spacing w:val="2"/>
          <w:u w:val="thick"/>
        </w:rPr>
        <w:t xml:space="preserve"> </w:t>
      </w:r>
      <w:r>
        <w:rPr>
          <w:u w:val="thick"/>
        </w:rPr>
        <w:t>ALLEGANO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pacing w:val="-1"/>
          <w:u w:val="thick"/>
        </w:rPr>
        <w:t xml:space="preserve"> </w:t>
      </w:r>
      <w:r>
        <w:rPr>
          <w:u w:val="thick"/>
        </w:rPr>
        <w:t>SEGUENTI</w:t>
      </w:r>
      <w:r>
        <w:rPr>
          <w:spacing w:val="-1"/>
          <w:u w:val="thick"/>
        </w:rPr>
        <w:t xml:space="preserve"> </w:t>
      </w:r>
      <w:r>
        <w:rPr>
          <w:u w:val="thick"/>
        </w:rPr>
        <w:t>DOCUMENTI:</w:t>
      </w:r>
    </w:p>
    <w:p w:rsidR="00E0685C" w:rsidRDefault="009A4F87">
      <w:pPr>
        <w:pStyle w:val="Paragrafoelenco"/>
        <w:numPr>
          <w:ilvl w:val="0"/>
          <w:numId w:val="2"/>
        </w:numPr>
        <w:tabs>
          <w:tab w:val="left" w:pos="224"/>
        </w:tabs>
        <w:spacing w:before="128" w:line="235" w:lineRule="auto"/>
        <w:ind w:right="178" w:firstLine="0"/>
      </w:pPr>
      <w:r>
        <w:t>Planimetria dei locali e degli spazi esterni firmata da un tecnico abilitato, in scala</w:t>
      </w:r>
      <w:r>
        <w:rPr>
          <w:spacing w:val="1"/>
        </w:rPr>
        <w:t xml:space="preserve"> </w:t>
      </w:r>
      <w:r>
        <w:t>non inferiore a</w:t>
      </w:r>
      <w:r>
        <w:rPr>
          <w:spacing w:val="1"/>
        </w:rPr>
        <w:t xml:space="preserve"> </w:t>
      </w:r>
      <w:r>
        <w:t>1/100,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quale sono</w:t>
      </w:r>
      <w:r>
        <w:rPr>
          <w:spacing w:val="-2"/>
        </w:rPr>
        <w:t xml:space="preserve"> </w:t>
      </w:r>
      <w:r>
        <w:t>specificati in particolare:</w:t>
      </w:r>
    </w:p>
    <w:p w:rsidR="00E0685C" w:rsidRDefault="009A4F87">
      <w:pPr>
        <w:pStyle w:val="Corpodeltesto"/>
        <w:spacing w:before="123"/>
        <w:ind w:left="112"/>
      </w:pPr>
      <w:r>
        <w:rPr>
          <w:sz w:val="16"/>
        </w:rPr>
        <w:t>-</w:t>
      </w:r>
      <w:r>
        <w:t>superficie</w:t>
      </w:r>
      <w:r>
        <w:rPr>
          <w:spacing w:val="34"/>
        </w:rPr>
        <w:t xml:space="preserve"> </w:t>
      </w:r>
      <w:r>
        <w:t>totale,</w:t>
      </w:r>
      <w:r>
        <w:rPr>
          <w:spacing w:val="35"/>
        </w:rPr>
        <w:t xml:space="preserve"> </w:t>
      </w:r>
      <w:r>
        <w:t>superficie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ogni</w:t>
      </w:r>
      <w:r>
        <w:rPr>
          <w:spacing w:val="33"/>
        </w:rPr>
        <w:t xml:space="preserve"> </w:t>
      </w:r>
      <w:r>
        <w:t>locale,</w:t>
      </w:r>
      <w:r>
        <w:rPr>
          <w:spacing w:val="36"/>
        </w:rPr>
        <w:t xml:space="preserve"> </w:t>
      </w:r>
      <w:r>
        <w:t>superfici</w:t>
      </w:r>
      <w:r>
        <w:rPr>
          <w:spacing w:val="33"/>
        </w:rPr>
        <w:t xml:space="preserve"> </w:t>
      </w:r>
      <w:r>
        <w:t>illuminante/aerante,</w:t>
      </w:r>
      <w:r>
        <w:rPr>
          <w:spacing w:val="33"/>
        </w:rPr>
        <w:t xml:space="preserve"> </w:t>
      </w:r>
      <w:r>
        <w:t>altezze,</w:t>
      </w:r>
      <w:r>
        <w:rPr>
          <w:spacing w:val="36"/>
        </w:rPr>
        <w:t xml:space="preserve"> </w:t>
      </w:r>
      <w:r>
        <w:t>denominazione</w:t>
      </w:r>
      <w:r>
        <w:rPr>
          <w:spacing w:val="-59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singoli</w:t>
      </w:r>
      <w:r>
        <w:rPr>
          <w:spacing w:val="-1"/>
        </w:rPr>
        <w:t xml:space="preserve"> </w:t>
      </w:r>
      <w:r>
        <w:t>spazi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da utilizzare per 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destinazione</w:t>
      </w:r>
      <w:r>
        <w:rPr>
          <w:spacing w:val="-1"/>
        </w:rPr>
        <w:t xml:space="preserve"> </w:t>
      </w:r>
      <w:r>
        <w:t>d'uso</w:t>
      </w:r>
      <w:r>
        <w:rPr>
          <w:spacing w:val="-1"/>
        </w:rPr>
        <w:t xml:space="preserve"> </w:t>
      </w:r>
      <w:r>
        <w:t>dell'immobile;</w:t>
      </w:r>
    </w:p>
    <w:p w:rsidR="00E0685C" w:rsidRDefault="00E0685C">
      <w:pPr>
        <w:pStyle w:val="Corpodeltesto"/>
        <w:rPr>
          <w:sz w:val="19"/>
        </w:rPr>
      </w:pPr>
    </w:p>
    <w:p w:rsidR="00E0685C" w:rsidRPr="00430C86" w:rsidRDefault="009A4F87" w:rsidP="00430C86">
      <w:pPr>
        <w:pStyle w:val="Paragrafoelenco"/>
        <w:numPr>
          <w:ilvl w:val="0"/>
          <w:numId w:val="2"/>
        </w:numPr>
        <w:tabs>
          <w:tab w:val="left" w:pos="284"/>
        </w:tabs>
        <w:spacing w:line="237" w:lineRule="auto"/>
        <w:ind w:right="176" w:firstLine="0"/>
      </w:pPr>
      <w:r>
        <w:t>Tabella dietetica approvata dal competente servizio SIAN dell'Ausl di Modena per i servizi che</w:t>
      </w:r>
      <w:r>
        <w:rPr>
          <w:spacing w:val="1"/>
        </w:rPr>
        <w:t xml:space="preserve"> </w:t>
      </w:r>
      <w:r>
        <w:t>prevedono il pasto, comprovante l’utilizzo prioritario di prodotti biologici e l’utilizzo esclusivo di</w:t>
      </w:r>
      <w:r>
        <w:rPr>
          <w:spacing w:val="1"/>
        </w:rPr>
        <w:t xml:space="preserve"> </w:t>
      </w:r>
      <w:r>
        <w:t>prodotti</w:t>
      </w:r>
      <w:r>
        <w:rPr>
          <w:spacing w:val="-1"/>
        </w:rPr>
        <w:t xml:space="preserve"> </w:t>
      </w:r>
      <w:r>
        <w:t>non contenenti organismi</w:t>
      </w:r>
      <w:r>
        <w:rPr>
          <w:spacing w:val="-3"/>
        </w:rPr>
        <w:t xml:space="preserve"> </w:t>
      </w:r>
      <w:r>
        <w:t>geneticamente</w:t>
      </w:r>
      <w:r>
        <w:rPr>
          <w:spacing w:val="-3"/>
        </w:rPr>
        <w:t xml:space="preserve"> </w:t>
      </w:r>
      <w:r>
        <w:t>modificati</w:t>
      </w:r>
      <w:r>
        <w:rPr>
          <w:spacing w:val="-2"/>
        </w:rPr>
        <w:t xml:space="preserve"> </w:t>
      </w:r>
      <w:r>
        <w:t>(OGM)</w:t>
      </w:r>
    </w:p>
    <w:p w:rsidR="00E0685C" w:rsidRDefault="00E0685C">
      <w:pPr>
        <w:pStyle w:val="Corpodeltesto"/>
        <w:spacing w:before="2"/>
        <w:rPr>
          <w:sz w:val="19"/>
        </w:rPr>
      </w:pPr>
    </w:p>
    <w:p w:rsidR="00E0685C" w:rsidRDefault="009A4F87">
      <w:pPr>
        <w:pStyle w:val="Paragrafoelenco"/>
        <w:numPr>
          <w:ilvl w:val="0"/>
          <w:numId w:val="2"/>
        </w:numPr>
        <w:tabs>
          <w:tab w:val="left" w:pos="284"/>
        </w:tabs>
        <w:spacing w:line="237" w:lineRule="auto"/>
        <w:ind w:right="172" w:firstLine="0"/>
      </w:pPr>
      <w:r>
        <w:t>Piano di autocontrollo, di cui al Regolamento CE 852/04 “Igiene dei prodotti alimentari”, anche</w:t>
      </w:r>
      <w:r>
        <w:rPr>
          <w:spacing w:val="1"/>
        </w:rPr>
        <w:t xml:space="preserve"> </w:t>
      </w:r>
      <w:r>
        <w:t>redatto secondo le metodologie semplificate di cui alla Deliberazione della Giunta regionale n.</w:t>
      </w:r>
      <w:r>
        <w:rPr>
          <w:spacing w:val="1"/>
        </w:rPr>
        <w:t xml:space="preserve"> </w:t>
      </w:r>
      <w:r>
        <w:t>1869/2008,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servizi che somministrano</w:t>
      </w:r>
      <w:r>
        <w:rPr>
          <w:spacing w:val="-1"/>
        </w:rPr>
        <w:t xml:space="preserve"> </w:t>
      </w:r>
      <w:r>
        <w:t>alimenti;</w:t>
      </w:r>
    </w:p>
    <w:p w:rsidR="00E0685C" w:rsidRDefault="00E0685C">
      <w:pPr>
        <w:pStyle w:val="Corpodeltesto"/>
        <w:spacing w:before="5"/>
        <w:rPr>
          <w:sz w:val="19"/>
        </w:rPr>
      </w:pPr>
    </w:p>
    <w:p w:rsidR="00E0685C" w:rsidRPr="00430C86" w:rsidRDefault="009A4F87" w:rsidP="00430C86">
      <w:pPr>
        <w:pStyle w:val="Paragrafoelenco"/>
        <w:numPr>
          <w:ilvl w:val="0"/>
          <w:numId w:val="2"/>
        </w:numPr>
        <w:tabs>
          <w:tab w:val="left" w:pos="284"/>
        </w:tabs>
        <w:spacing w:line="235" w:lineRule="auto"/>
        <w:ind w:right="175" w:firstLine="0"/>
      </w:pPr>
      <w:r>
        <w:t>Piano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emergenze</w:t>
      </w:r>
      <w:r>
        <w:rPr>
          <w:spacing w:val="1"/>
        </w:rPr>
        <w:t xml:space="preserve"> </w:t>
      </w:r>
      <w:r>
        <w:t>riportante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nominativi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vari</w:t>
      </w:r>
      <w:r>
        <w:rPr>
          <w:spacing w:val="1"/>
        </w:rPr>
        <w:t xml:space="preserve"> </w:t>
      </w:r>
      <w:r>
        <w:t>addetti,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mantenere</w:t>
      </w:r>
      <w:r>
        <w:rPr>
          <w:spacing w:val="1"/>
        </w:rPr>
        <w:t xml:space="preserve"> </w:t>
      </w:r>
      <w:r>
        <w:t>aggiornato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RICHIESTO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 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SERVIZIO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DOMICILIARE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(PGE)</w:t>
      </w:r>
      <w:r>
        <w:t>;</w:t>
      </w:r>
    </w:p>
    <w:p w:rsidR="00E0685C" w:rsidRDefault="00E0685C">
      <w:pPr>
        <w:pStyle w:val="Corpodeltesto"/>
        <w:rPr>
          <w:sz w:val="19"/>
        </w:rPr>
      </w:pPr>
    </w:p>
    <w:p w:rsidR="00E0685C" w:rsidRDefault="009A4F87">
      <w:pPr>
        <w:pStyle w:val="Paragrafoelenco"/>
        <w:numPr>
          <w:ilvl w:val="0"/>
          <w:numId w:val="2"/>
        </w:numPr>
        <w:tabs>
          <w:tab w:val="left" w:pos="287"/>
        </w:tabs>
        <w:spacing w:before="1"/>
        <w:ind w:left="286" w:hanging="175"/>
      </w:pPr>
      <w:r>
        <w:t>Piano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evacuazione</w:t>
      </w:r>
      <w:r>
        <w:rPr>
          <w:spacing w:val="-2"/>
        </w:rPr>
        <w:t xml:space="preserve"> </w:t>
      </w:r>
      <w:r>
        <w:t>dell'edificio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individuazione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fuga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sicurezza;</w:t>
      </w:r>
    </w:p>
    <w:p w:rsidR="00E0685C" w:rsidRDefault="009A4F87">
      <w:pPr>
        <w:pStyle w:val="Paragrafoelenco"/>
        <w:numPr>
          <w:ilvl w:val="0"/>
          <w:numId w:val="2"/>
        </w:numPr>
        <w:tabs>
          <w:tab w:val="left" w:pos="284"/>
        </w:tabs>
        <w:spacing w:before="194" w:line="235" w:lineRule="auto"/>
        <w:ind w:right="171" w:firstLine="0"/>
      </w:pPr>
      <w:r>
        <w:t>Piano da cui risulti l'organizzazione del personale (orari, servizio part-time o a tempo pieno, n°</w:t>
      </w:r>
      <w:r>
        <w:rPr>
          <w:spacing w:val="1"/>
        </w:rPr>
        <w:t xml:space="preserve"> </w:t>
      </w:r>
      <w:r>
        <w:t>educatori,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ausiliari,</w:t>
      </w:r>
      <w:r>
        <w:rPr>
          <w:spacing w:val="-1"/>
        </w:rPr>
        <w:t xml:space="preserve"> </w:t>
      </w:r>
      <w:r>
        <w:t>titoli di</w:t>
      </w:r>
      <w:r>
        <w:rPr>
          <w:spacing w:val="-1"/>
        </w:rPr>
        <w:t xml:space="preserve"> </w:t>
      </w:r>
      <w:r>
        <w:t>studio degli educatori);</w:t>
      </w:r>
    </w:p>
    <w:p w:rsidR="00E0685C" w:rsidRDefault="00E0685C">
      <w:pPr>
        <w:pStyle w:val="Corpodeltesto"/>
        <w:spacing w:before="7"/>
        <w:rPr>
          <w:sz w:val="19"/>
        </w:rPr>
      </w:pPr>
    </w:p>
    <w:p w:rsidR="00E0685C" w:rsidRDefault="009A4F87">
      <w:pPr>
        <w:pStyle w:val="Paragrafoelenco"/>
        <w:numPr>
          <w:ilvl w:val="0"/>
          <w:numId w:val="2"/>
        </w:numPr>
        <w:tabs>
          <w:tab w:val="left" w:pos="284"/>
        </w:tabs>
        <w:spacing w:line="232" w:lineRule="auto"/>
        <w:ind w:right="178" w:firstLine="0"/>
        <w:rPr>
          <w:rFonts w:ascii="Arial" w:hAnsi="Arial"/>
          <w:b/>
        </w:rPr>
      </w:pPr>
      <w:r>
        <w:t>Progetto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organizzativo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all'utilizzo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interni</w:t>
      </w:r>
      <w:r>
        <w:rPr>
          <w:spacing w:val="61"/>
        </w:rPr>
        <w:t xml:space="preserve"> </w:t>
      </w:r>
      <w:r>
        <w:t>ed</w:t>
      </w:r>
      <w:r>
        <w:rPr>
          <w:spacing w:val="-59"/>
        </w:rPr>
        <w:t xml:space="preserve"> </w:t>
      </w:r>
      <w:r>
        <w:t>esterni</w:t>
      </w:r>
      <w:r>
        <w:rPr>
          <w:rFonts w:ascii="Arial" w:hAnsi="Arial"/>
          <w:b/>
        </w:rPr>
        <w:t>;</w:t>
      </w:r>
    </w:p>
    <w:p w:rsidR="00E0685C" w:rsidRPr="00430C86" w:rsidRDefault="009A4F87" w:rsidP="00430C86">
      <w:pPr>
        <w:pStyle w:val="Paragrafoelenco"/>
        <w:numPr>
          <w:ilvl w:val="0"/>
          <w:numId w:val="2"/>
        </w:numPr>
        <w:tabs>
          <w:tab w:val="left" w:pos="284"/>
        </w:tabs>
        <w:spacing w:before="128" w:line="237" w:lineRule="auto"/>
        <w:ind w:right="170" w:firstLine="0"/>
      </w:pPr>
      <w:r>
        <w:t>Piano finalizzato alla prevenzione, valutazione e gestione del rischio stress lavoro correlato,</w:t>
      </w:r>
      <w:r>
        <w:rPr>
          <w:spacing w:val="1"/>
        </w:rPr>
        <w:t xml:space="preserve"> </w:t>
      </w:r>
      <w:r>
        <w:t xml:space="preserve">redatto secondo le precisazioni della D.R. 1564/17, All. B., punto 2.d. - </w:t>
      </w:r>
      <w:r>
        <w:rPr>
          <w:rFonts w:ascii="Arial" w:hAnsi="Arial"/>
          <w:i/>
        </w:rPr>
        <w:t>NON RICHIESTO PER 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SERVIZIO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DOMICILIARE (PGE)</w:t>
      </w:r>
      <w:r>
        <w:t>;</w:t>
      </w:r>
    </w:p>
    <w:p w:rsidR="00E0685C" w:rsidRDefault="00E0685C">
      <w:pPr>
        <w:pStyle w:val="Corpodeltesto"/>
        <w:spacing w:before="10"/>
        <w:rPr>
          <w:sz w:val="18"/>
        </w:rPr>
      </w:pPr>
    </w:p>
    <w:p w:rsidR="00E0685C" w:rsidRPr="00430C86" w:rsidRDefault="009A4F87" w:rsidP="00430C86">
      <w:pPr>
        <w:pStyle w:val="Paragrafoelenco"/>
        <w:numPr>
          <w:ilvl w:val="0"/>
          <w:numId w:val="2"/>
        </w:numPr>
        <w:tabs>
          <w:tab w:val="left" w:pos="287"/>
        </w:tabs>
        <w:ind w:left="286" w:hanging="175"/>
      </w:pPr>
      <w:r>
        <w:t>Curricula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educativo;</w:t>
      </w:r>
    </w:p>
    <w:p w:rsidR="00E0685C" w:rsidRPr="00430C86" w:rsidRDefault="009A4F87" w:rsidP="00430C86">
      <w:pPr>
        <w:pStyle w:val="Paragrafoelenco"/>
        <w:numPr>
          <w:ilvl w:val="0"/>
          <w:numId w:val="2"/>
        </w:numPr>
        <w:tabs>
          <w:tab w:val="left" w:pos="284"/>
        </w:tabs>
        <w:spacing w:before="194" w:line="237" w:lineRule="auto"/>
        <w:ind w:right="168" w:firstLine="0"/>
      </w:pPr>
      <w:r>
        <w:t>Certificato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coloro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svolgono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professionale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volontaria, tale da comportare contatti diretti e regolari con i minori presenti nel servizio, al fine di</w:t>
      </w:r>
      <w:r>
        <w:rPr>
          <w:spacing w:val="1"/>
        </w:rPr>
        <w:t xml:space="preserve"> </w:t>
      </w:r>
      <w:r>
        <w:t>verificare</w:t>
      </w:r>
      <w:r>
        <w:rPr>
          <w:spacing w:val="7"/>
        </w:rPr>
        <w:t xml:space="preserve"> </w:t>
      </w:r>
      <w:r>
        <w:t>l'esistenza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condanne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taluno</w:t>
      </w:r>
      <w:r>
        <w:rPr>
          <w:spacing w:val="7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reati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agli</w:t>
      </w:r>
      <w:r>
        <w:rPr>
          <w:spacing w:val="7"/>
        </w:rPr>
        <w:t xml:space="preserve"> </w:t>
      </w:r>
      <w:r>
        <w:t>articoli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600-bis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600-quinquies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609-undecies</w:t>
      </w:r>
      <w:r>
        <w:rPr>
          <w:spacing w:val="-2"/>
        </w:rPr>
        <w:t xml:space="preserve"> </w:t>
      </w:r>
      <w:r>
        <w:t>del codice penale.</w:t>
      </w:r>
    </w:p>
    <w:p w:rsidR="00E0685C" w:rsidRDefault="00E0685C">
      <w:pPr>
        <w:pStyle w:val="Corpodeltesto"/>
        <w:spacing w:before="11"/>
        <w:rPr>
          <w:sz w:val="16"/>
        </w:rPr>
      </w:pPr>
    </w:p>
    <w:p w:rsidR="00E0685C" w:rsidRDefault="009A4F87">
      <w:pPr>
        <w:pStyle w:val="Corpodeltesto"/>
        <w:tabs>
          <w:tab w:val="left" w:pos="2410"/>
          <w:tab w:val="left" w:pos="7194"/>
        </w:tabs>
        <w:spacing w:before="94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</w:p>
    <w:p w:rsidR="00E0685C" w:rsidRDefault="00E0685C">
      <w:pPr>
        <w:pStyle w:val="Corpodeltesto"/>
        <w:rPr>
          <w:sz w:val="20"/>
        </w:rPr>
      </w:pPr>
    </w:p>
    <w:p w:rsidR="00E0685C" w:rsidRDefault="00E0685C">
      <w:pPr>
        <w:pStyle w:val="Corpodeltesto"/>
        <w:spacing w:before="9"/>
        <w:rPr>
          <w:sz w:val="19"/>
        </w:rPr>
      </w:pPr>
    </w:p>
    <w:p w:rsidR="00E0685C" w:rsidRDefault="009A4F87">
      <w:pPr>
        <w:pStyle w:val="Corpodeltesto"/>
        <w:tabs>
          <w:tab w:val="left" w:pos="9805"/>
        </w:tabs>
        <w:spacing w:before="94"/>
        <w:ind w:left="112" w:right="118"/>
      </w:pPr>
      <w:r>
        <w:lastRenderedPageBreak/>
        <w:t>Si</w:t>
      </w:r>
      <w:r>
        <w:rPr>
          <w:spacing w:val="33"/>
        </w:rPr>
        <w:t xml:space="preserve"> </w:t>
      </w:r>
      <w:r>
        <w:t>allega</w:t>
      </w:r>
      <w:r>
        <w:rPr>
          <w:spacing w:val="34"/>
        </w:rPr>
        <w:t xml:space="preserve"> </w:t>
      </w:r>
      <w:r>
        <w:t>fotocopia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documento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identità</w:t>
      </w:r>
      <w:r>
        <w:rPr>
          <w:spacing w:val="7"/>
        </w:rPr>
        <w:t xml:space="preserve"> </w:t>
      </w:r>
      <w:r>
        <w:t xml:space="preserve">n.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rilasciato da</w:t>
      </w:r>
    </w:p>
    <w:p w:rsidR="00E0685C" w:rsidRDefault="009A4F87">
      <w:pPr>
        <w:pStyle w:val="Corpodeltesto"/>
        <w:tabs>
          <w:tab w:val="left" w:pos="4819"/>
          <w:tab w:val="left" w:pos="9566"/>
        </w:tabs>
        <w:spacing w:before="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685C" w:rsidRDefault="00E0685C">
      <w:pPr>
        <w:pStyle w:val="Corpodeltesto"/>
        <w:rPr>
          <w:sz w:val="20"/>
        </w:rPr>
      </w:pPr>
    </w:p>
    <w:p w:rsidR="00E0685C" w:rsidRDefault="00E0685C">
      <w:pPr>
        <w:pStyle w:val="Corpodeltesto"/>
        <w:spacing w:before="10"/>
        <w:rPr>
          <w:sz w:val="21"/>
        </w:rPr>
      </w:pPr>
    </w:p>
    <w:p w:rsidR="00430C86" w:rsidRDefault="00430C86">
      <w:pPr>
        <w:pStyle w:val="Heading1"/>
        <w:ind w:right="173"/>
        <w:jc w:val="both"/>
      </w:pPr>
    </w:p>
    <w:p w:rsidR="00430C86" w:rsidRDefault="00430C86">
      <w:pPr>
        <w:pStyle w:val="Heading1"/>
        <w:ind w:right="173"/>
        <w:jc w:val="both"/>
      </w:pPr>
    </w:p>
    <w:p w:rsidR="00E0685C" w:rsidRPr="00B76E45" w:rsidRDefault="009A4F87">
      <w:pPr>
        <w:pStyle w:val="Heading1"/>
        <w:ind w:right="173"/>
        <w:jc w:val="both"/>
      </w:pPr>
      <w:r w:rsidRPr="00B76E45">
        <w:t xml:space="preserve">PRIVACY – </w:t>
      </w:r>
      <w:r w:rsidRPr="00875CAF">
        <w:t>Legga attentamente la nota informativa per la privacy ai sensi del Decreto Legislativo 196/2003</w:t>
      </w:r>
    </w:p>
    <w:p w:rsidR="00E0685C" w:rsidRPr="00B76E45" w:rsidRDefault="009A4F87">
      <w:pPr>
        <w:spacing w:before="211" w:line="207" w:lineRule="exact"/>
        <w:ind w:left="112"/>
        <w:jc w:val="both"/>
        <w:rPr>
          <w:sz w:val="18"/>
        </w:rPr>
      </w:pPr>
      <w:r w:rsidRPr="00B76E45">
        <w:rPr>
          <w:sz w:val="18"/>
        </w:rPr>
        <w:t>Ai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sensi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dell’articolo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13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del</w:t>
      </w:r>
      <w:r w:rsidRPr="00B76E45">
        <w:rPr>
          <w:spacing w:val="-1"/>
          <w:sz w:val="18"/>
        </w:rPr>
        <w:t xml:space="preserve"> </w:t>
      </w:r>
      <w:r w:rsidRPr="00B76E45">
        <w:rPr>
          <w:sz w:val="18"/>
        </w:rPr>
        <w:t>D.Lgs.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n.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196/2003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(“Codice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in</w:t>
      </w:r>
      <w:r w:rsidRPr="00B76E45">
        <w:rPr>
          <w:spacing w:val="-3"/>
          <w:sz w:val="18"/>
        </w:rPr>
        <w:t xml:space="preserve"> </w:t>
      </w:r>
      <w:r w:rsidRPr="00B76E45">
        <w:rPr>
          <w:sz w:val="18"/>
        </w:rPr>
        <w:t>materia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di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protezione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dei</w:t>
      </w:r>
      <w:r w:rsidRPr="00B76E45">
        <w:rPr>
          <w:spacing w:val="-3"/>
          <w:sz w:val="18"/>
        </w:rPr>
        <w:t xml:space="preserve"> </w:t>
      </w:r>
      <w:r w:rsidRPr="00B76E45">
        <w:rPr>
          <w:sz w:val="18"/>
        </w:rPr>
        <w:t>dati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personali”),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si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informa</w:t>
      </w:r>
      <w:r w:rsidRPr="00B76E45">
        <w:rPr>
          <w:spacing w:val="-3"/>
          <w:sz w:val="18"/>
        </w:rPr>
        <w:t xml:space="preserve"> </w:t>
      </w:r>
      <w:r w:rsidRPr="00B76E45">
        <w:rPr>
          <w:sz w:val="18"/>
        </w:rPr>
        <w:t>che:</w:t>
      </w:r>
    </w:p>
    <w:p w:rsidR="00E0685C" w:rsidRPr="00B76E45" w:rsidRDefault="009A4F87">
      <w:pPr>
        <w:pStyle w:val="Paragrafoelenco"/>
        <w:numPr>
          <w:ilvl w:val="0"/>
          <w:numId w:val="1"/>
        </w:numPr>
        <w:tabs>
          <w:tab w:val="left" w:pos="370"/>
        </w:tabs>
        <w:ind w:right="169" w:firstLine="0"/>
        <w:jc w:val="both"/>
        <w:rPr>
          <w:sz w:val="18"/>
        </w:rPr>
      </w:pPr>
      <w:r w:rsidRPr="00B76E45">
        <w:rPr>
          <w:sz w:val="18"/>
        </w:rPr>
        <w:t>i dati personali comunicati saranno trattati al solo scopo di procedere all’istruttoria della pratica, con strumenti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informatici e cartacei idonei a garantirne la riservatezza e la sicurezza. I dati verranno altresì conservati nelle rispettive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banche</w:t>
      </w:r>
      <w:r w:rsidRPr="00B76E45">
        <w:rPr>
          <w:spacing w:val="-1"/>
          <w:sz w:val="18"/>
        </w:rPr>
        <w:t xml:space="preserve"> </w:t>
      </w:r>
      <w:r w:rsidRPr="00B76E45">
        <w:rPr>
          <w:sz w:val="18"/>
        </w:rPr>
        <w:t>dati;</w:t>
      </w:r>
    </w:p>
    <w:p w:rsidR="00E0685C" w:rsidRPr="00B76E45" w:rsidRDefault="009A4F87">
      <w:pPr>
        <w:pStyle w:val="Paragrafoelenco"/>
        <w:numPr>
          <w:ilvl w:val="0"/>
          <w:numId w:val="1"/>
        </w:numPr>
        <w:tabs>
          <w:tab w:val="left" w:pos="379"/>
        </w:tabs>
        <w:ind w:right="172" w:firstLine="0"/>
        <w:jc w:val="both"/>
        <w:rPr>
          <w:sz w:val="18"/>
        </w:rPr>
      </w:pPr>
      <w:r w:rsidRPr="00B76E45">
        <w:rPr>
          <w:sz w:val="18"/>
        </w:rPr>
        <w:t>il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conferimento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dei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dati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(ad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esclusione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dei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dati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di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contatto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ulteriori)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è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obbligatorio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per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il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corretto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svolgimento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dell’istruttoria e degli altri adempimenti, mentre il conferimento dei dati ulteriori di contatto (e-mail, cellulare, telefono, fax,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posta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elettronica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certificata) è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facoltativo,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ma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garantisce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una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migliore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comunicazione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delle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informazioni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inerenti</w:t>
      </w:r>
      <w:r w:rsidRPr="00B76E45">
        <w:rPr>
          <w:spacing w:val="50"/>
          <w:sz w:val="18"/>
        </w:rPr>
        <w:t xml:space="preserve"> </w:t>
      </w:r>
      <w:r w:rsidRPr="00B76E45">
        <w:rPr>
          <w:sz w:val="18"/>
        </w:rPr>
        <w:t>la</w:t>
      </w:r>
      <w:r w:rsidRPr="00B76E45">
        <w:rPr>
          <w:spacing w:val="-47"/>
          <w:sz w:val="18"/>
        </w:rPr>
        <w:t xml:space="preserve"> </w:t>
      </w:r>
      <w:r w:rsidRPr="00B76E45">
        <w:rPr>
          <w:sz w:val="18"/>
        </w:rPr>
        <w:t>pratica;</w:t>
      </w:r>
    </w:p>
    <w:p w:rsidR="00E0685C" w:rsidRPr="00B76E45" w:rsidRDefault="009A4F87">
      <w:pPr>
        <w:pStyle w:val="Paragrafoelenco"/>
        <w:numPr>
          <w:ilvl w:val="0"/>
          <w:numId w:val="1"/>
        </w:numPr>
        <w:tabs>
          <w:tab w:val="left" w:pos="317"/>
        </w:tabs>
        <w:ind w:right="169" w:firstLine="0"/>
        <w:jc w:val="both"/>
        <w:rPr>
          <w:sz w:val="18"/>
        </w:rPr>
      </w:pPr>
      <w:r w:rsidRPr="00B76E45">
        <w:rPr>
          <w:sz w:val="18"/>
        </w:rPr>
        <w:t>in relazione al procedimento ed alle attività correlate, il Comune può comunicare i dati acquisiti ad altri Enti competenti</w:t>
      </w:r>
      <w:r w:rsidRPr="00B76E45">
        <w:rPr>
          <w:spacing w:val="-47"/>
          <w:sz w:val="18"/>
        </w:rPr>
        <w:t xml:space="preserve"> </w:t>
      </w:r>
      <w:r w:rsidRPr="00B76E45">
        <w:rPr>
          <w:sz w:val="18"/>
        </w:rPr>
        <w:t>(ad eccezione dei dati sensibili e giudiziari e dei dati ulteriori di contatto). Potranno venirne a conoscenza i responsabili e</w:t>
      </w:r>
      <w:r w:rsidRPr="00B76E45">
        <w:rPr>
          <w:spacing w:val="1"/>
          <w:sz w:val="18"/>
        </w:rPr>
        <w:t xml:space="preserve"> </w:t>
      </w:r>
      <w:r w:rsidRPr="00B76E45">
        <w:rPr>
          <w:sz w:val="18"/>
        </w:rPr>
        <w:t>gli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incaricati,</w:t>
      </w:r>
      <w:r w:rsidRPr="00B76E45">
        <w:rPr>
          <w:spacing w:val="-3"/>
          <w:sz w:val="18"/>
        </w:rPr>
        <w:t xml:space="preserve"> </w:t>
      </w:r>
      <w:r w:rsidRPr="00B76E45">
        <w:rPr>
          <w:sz w:val="18"/>
        </w:rPr>
        <w:t>anche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esterni,</w:t>
      </w:r>
      <w:r w:rsidRPr="00B76E45">
        <w:rPr>
          <w:spacing w:val="-3"/>
          <w:sz w:val="18"/>
        </w:rPr>
        <w:t xml:space="preserve"> </w:t>
      </w:r>
      <w:r w:rsidRPr="00B76E45">
        <w:rPr>
          <w:sz w:val="18"/>
        </w:rPr>
        <w:t>del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trattamento,</w:t>
      </w:r>
      <w:r w:rsidRPr="00B76E45">
        <w:rPr>
          <w:spacing w:val="-3"/>
          <w:sz w:val="18"/>
        </w:rPr>
        <w:t xml:space="preserve"> </w:t>
      </w:r>
      <w:r w:rsidRPr="00B76E45">
        <w:rPr>
          <w:sz w:val="18"/>
        </w:rPr>
        <w:t>i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quali</w:t>
      </w:r>
      <w:r w:rsidRPr="00B76E45">
        <w:rPr>
          <w:spacing w:val="-3"/>
          <w:sz w:val="18"/>
        </w:rPr>
        <w:t xml:space="preserve"> </w:t>
      </w:r>
      <w:r w:rsidRPr="00B76E45">
        <w:rPr>
          <w:sz w:val="18"/>
        </w:rPr>
        <w:t>li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tratteranno</w:t>
      </w:r>
      <w:r w:rsidRPr="00B76E45">
        <w:rPr>
          <w:spacing w:val="-1"/>
          <w:sz w:val="18"/>
        </w:rPr>
        <w:t xml:space="preserve"> </w:t>
      </w:r>
      <w:r w:rsidRPr="00B76E45">
        <w:rPr>
          <w:sz w:val="18"/>
        </w:rPr>
        <w:t>nel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rispetto</w:t>
      </w:r>
      <w:r w:rsidRPr="00B76E45">
        <w:rPr>
          <w:spacing w:val="-1"/>
          <w:sz w:val="18"/>
        </w:rPr>
        <w:t xml:space="preserve"> </w:t>
      </w:r>
      <w:r w:rsidRPr="00B76E45">
        <w:rPr>
          <w:sz w:val="18"/>
        </w:rPr>
        <w:t>di</w:t>
      </w:r>
      <w:r w:rsidRPr="00B76E45">
        <w:rPr>
          <w:spacing w:val="-2"/>
          <w:sz w:val="18"/>
        </w:rPr>
        <w:t xml:space="preserve"> </w:t>
      </w:r>
      <w:r w:rsidRPr="00B76E45">
        <w:rPr>
          <w:sz w:val="18"/>
        </w:rPr>
        <w:t>quanto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indicato</w:t>
      </w:r>
      <w:r w:rsidRPr="00B76E45">
        <w:rPr>
          <w:spacing w:val="-1"/>
          <w:sz w:val="18"/>
        </w:rPr>
        <w:t xml:space="preserve"> </w:t>
      </w:r>
      <w:r w:rsidRPr="00B76E45">
        <w:rPr>
          <w:sz w:val="18"/>
        </w:rPr>
        <w:t>nella</w:t>
      </w:r>
      <w:r w:rsidRPr="00B76E45">
        <w:rPr>
          <w:spacing w:val="-4"/>
          <w:sz w:val="18"/>
        </w:rPr>
        <w:t xml:space="preserve"> </w:t>
      </w:r>
      <w:r w:rsidRPr="00B76E45">
        <w:rPr>
          <w:sz w:val="18"/>
        </w:rPr>
        <w:t>presente</w:t>
      </w:r>
      <w:r w:rsidRPr="00B76E45">
        <w:rPr>
          <w:spacing w:val="-3"/>
          <w:sz w:val="18"/>
        </w:rPr>
        <w:t xml:space="preserve"> </w:t>
      </w:r>
      <w:r w:rsidRPr="00B76E45">
        <w:rPr>
          <w:sz w:val="18"/>
        </w:rPr>
        <w:t>informativa;</w:t>
      </w:r>
    </w:p>
    <w:p w:rsidR="00E0685C" w:rsidRPr="00875CAF" w:rsidRDefault="009A4F87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right="173" w:firstLine="0"/>
        <w:jc w:val="both"/>
        <w:rPr>
          <w:sz w:val="18"/>
        </w:rPr>
      </w:pPr>
      <w:r w:rsidRPr="00875CAF">
        <w:rPr>
          <w:sz w:val="18"/>
        </w:rPr>
        <w:t>l’interessato può esercitare i diritti previsti dall’articolo 7 del D.Lgs. n. 196/2003. In particolare, mediante richiesta al</w:t>
      </w:r>
      <w:r w:rsidRPr="00875CAF">
        <w:rPr>
          <w:spacing w:val="1"/>
          <w:sz w:val="18"/>
        </w:rPr>
        <w:t xml:space="preserve"> </w:t>
      </w:r>
      <w:r w:rsidRPr="00875CAF">
        <w:rPr>
          <w:sz w:val="18"/>
        </w:rPr>
        <w:t>titolare</w:t>
      </w:r>
      <w:r w:rsidRPr="00875CAF">
        <w:rPr>
          <w:spacing w:val="-1"/>
          <w:sz w:val="18"/>
        </w:rPr>
        <w:t xml:space="preserve"> </w:t>
      </w:r>
      <w:r w:rsidRPr="00875CAF">
        <w:rPr>
          <w:sz w:val="18"/>
        </w:rPr>
        <w:t>o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ai responsabili del trattamento,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può:</w:t>
      </w:r>
    </w:p>
    <w:p w:rsidR="00E0685C" w:rsidRPr="00875CAF" w:rsidRDefault="009A4F87">
      <w:pPr>
        <w:pStyle w:val="Paragrafoelenco"/>
        <w:numPr>
          <w:ilvl w:val="1"/>
          <w:numId w:val="1"/>
        </w:numPr>
        <w:tabs>
          <w:tab w:val="left" w:pos="815"/>
        </w:tabs>
        <w:spacing w:line="206" w:lineRule="exact"/>
        <w:ind w:hanging="361"/>
        <w:rPr>
          <w:sz w:val="18"/>
        </w:rPr>
      </w:pPr>
      <w:r w:rsidRPr="00875CAF">
        <w:rPr>
          <w:sz w:val="18"/>
        </w:rPr>
        <w:t>ottenere</w:t>
      </w:r>
      <w:r w:rsidRPr="00875CAF">
        <w:rPr>
          <w:spacing w:val="-3"/>
          <w:sz w:val="18"/>
        </w:rPr>
        <w:t xml:space="preserve"> </w:t>
      </w:r>
      <w:r w:rsidRPr="00875CAF">
        <w:rPr>
          <w:sz w:val="18"/>
        </w:rPr>
        <w:t>la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conferma</w:t>
      </w:r>
      <w:r w:rsidRPr="00875CAF">
        <w:rPr>
          <w:spacing w:val="-4"/>
          <w:sz w:val="18"/>
        </w:rPr>
        <w:t xml:space="preserve"> </w:t>
      </w:r>
      <w:r w:rsidRPr="00875CAF">
        <w:rPr>
          <w:sz w:val="18"/>
        </w:rPr>
        <w:t>dell’esistenza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o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meno</w:t>
      </w:r>
      <w:r w:rsidRPr="00875CAF">
        <w:rPr>
          <w:spacing w:val="-4"/>
          <w:sz w:val="18"/>
        </w:rPr>
        <w:t xml:space="preserve"> </w:t>
      </w:r>
      <w:r w:rsidRPr="00875CAF">
        <w:rPr>
          <w:sz w:val="18"/>
        </w:rPr>
        <w:t>dei</w:t>
      </w:r>
      <w:r w:rsidRPr="00875CAF">
        <w:rPr>
          <w:spacing w:val="-5"/>
          <w:sz w:val="18"/>
        </w:rPr>
        <w:t xml:space="preserve"> </w:t>
      </w:r>
      <w:r w:rsidRPr="00875CAF">
        <w:rPr>
          <w:sz w:val="18"/>
        </w:rPr>
        <w:t>dati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e</w:t>
      </w:r>
      <w:r w:rsidRPr="00875CAF">
        <w:rPr>
          <w:spacing w:val="-4"/>
          <w:sz w:val="18"/>
        </w:rPr>
        <w:t xml:space="preserve"> </w:t>
      </w:r>
      <w:r w:rsidRPr="00875CAF">
        <w:rPr>
          <w:sz w:val="18"/>
        </w:rPr>
        <w:t>la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loro</w:t>
      </w:r>
      <w:r w:rsidRPr="00875CAF">
        <w:rPr>
          <w:spacing w:val="-4"/>
          <w:sz w:val="18"/>
        </w:rPr>
        <w:t xml:space="preserve"> </w:t>
      </w:r>
      <w:r w:rsidRPr="00875CAF">
        <w:rPr>
          <w:sz w:val="18"/>
        </w:rPr>
        <w:t>messa</w:t>
      </w:r>
      <w:r w:rsidRPr="00875CAF">
        <w:rPr>
          <w:spacing w:val="-4"/>
          <w:sz w:val="18"/>
        </w:rPr>
        <w:t xml:space="preserve"> </w:t>
      </w:r>
      <w:r w:rsidRPr="00875CAF">
        <w:rPr>
          <w:sz w:val="18"/>
        </w:rPr>
        <w:t>a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disposizione</w:t>
      </w:r>
      <w:r w:rsidRPr="00875CAF">
        <w:rPr>
          <w:spacing w:val="-3"/>
          <w:sz w:val="18"/>
        </w:rPr>
        <w:t xml:space="preserve"> </w:t>
      </w:r>
      <w:r w:rsidRPr="00875CAF">
        <w:rPr>
          <w:sz w:val="18"/>
        </w:rPr>
        <w:t>in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forma</w:t>
      </w:r>
      <w:r w:rsidRPr="00875CAF">
        <w:rPr>
          <w:spacing w:val="-4"/>
          <w:sz w:val="18"/>
        </w:rPr>
        <w:t xml:space="preserve"> </w:t>
      </w:r>
      <w:r w:rsidRPr="00875CAF">
        <w:rPr>
          <w:sz w:val="18"/>
        </w:rPr>
        <w:t>intellegibile;</w:t>
      </w:r>
    </w:p>
    <w:p w:rsidR="00E0685C" w:rsidRPr="00875CAF" w:rsidRDefault="009A4F87">
      <w:pPr>
        <w:pStyle w:val="Paragrafoelenco"/>
        <w:numPr>
          <w:ilvl w:val="1"/>
          <w:numId w:val="1"/>
        </w:numPr>
        <w:tabs>
          <w:tab w:val="left" w:pos="815"/>
        </w:tabs>
        <w:ind w:right="175"/>
        <w:rPr>
          <w:sz w:val="18"/>
        </w:rPr>
      </w:pPr>
      <w:r w:rsidRPr="00875CAF">
        <w:rPr>
          <w:sz w:val="18"/>
        </w:rPr>
        <w:t>avere conoscenza dell’origine dei dati, delle finalità e delle modalità del trattamento, nonché della logica</w:t>
      </w:r>
      <w:r w:rsidRPr="00875CAF">
        <w:rPr>
          <w:spacing w:val="1"/>
          <w:sz w:val="18"/>
        </w:rPr>
        <w:t xml:space="preserve"> </w:t>
      </w:r>
      <w:r w:rsidRPr="00875CAF">
        <w:rPr>
          <w:sz w:val="18"/>
        </w:rPr>
        <w:t>applicata</w:t>
      </w:r>
      <w:r w:rsidRPr="00875CAF">
        <w:rPr>
          <w:spacing w:val="-1"/>
          <w:sz w:val="18"/>
        </w:rPr>
        <w:t xml:space="preserve"> </w:t>
      </w:r>
      <w:r w:rsidRPr="00875CAF">
        <w:rPr>
          <w:sz w:val="18"/>
        </w:rPr>
        <w:t>per il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trattamento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effettuato</w:t>
      </w:r>
      <w:r w:rsidRPr="00875CAF">
        <w:rPr>
          <w:spacing w:val="-1"/>
          <w:sz w:val="18"/>
        </w:rPr>
        <w:t xml:space="preserve"> </w:t>
      </w:r>
      <w:r w:rsidRPr="00875CAF">
        <w:rPr>
          <w:sz w:val="18"/>
        </w:rPr>
        <w:t>con gli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strumenti informatici;</w:t>
      </w:r>
    </w:p>
    <w:p w:rsidR="00E0685C" w:rsidRPr="00875CAF" w:rsidRDefault="009A4F87">
      <w:pPr>
        <w:pStyle w:val="Paragrafoelenco"/>
        <w:numPr>
          <w:ilvl w:val="1"/>
          <w:numId w:val="1"/>
        </w:numPr>
        <w:tabs>
          <w:tab w:val="left" w:pos="815"/>
        </w:tabs>
        <w:spacing w:before="1"/>
        <w:ind w:right="183"/>
        <w:rPr>
          <w:sz w:val="18"/>
        </w:rPr>
      </w:pPr>
      <w:r w:rsidRPr="00875CAF">
        <w:rPr>
          <w:sz w:val="18"/>
        </w:rPr>
        <w:t>ottenere la cancellazione, la trasformazione in forma anonima o il blocco dei dati trattati in violazione di legge,</w:t>
      </w:r>
      <w:r w:rsidRPr="00875CAF">
        <w:rPr>
          <w:spacing w:val="1"/>
          <w:sz w:val="18"/>
        </w:rPr>
        <w:t xml:space="preserve"> </w:t>
      </w:r>
      <w:r w:rsidRPr="00875CAF">
        <w:rPr>
          <w:sz w:val="18"/>
        </w:rPr>
        <w:t>nonché</w:t>
      </w:r>
      <w:r w:rsidRPr="00875CAF">
        <w:rPr>
          <w:spacing w:val="-1"/>
          <w:sz w:val="18"/>
        </w:rPr>
        <w:t xml:space="preserve"> </w:t>
      </w:r>
      <w:r w:rsidRPr="00875CAF">
        <w:rPr>
          <w:sz w:val="18"/>
        </w:rPr>
        <w:t>l’aggiornamento, la rettificazione</w:t>
      </w:r>
      <w:r w:rsidRPr="00875CAF">
        <w:rPr>
          <w:spacing w:val="-3"/>
          <w:sz w:val="18"/>
        </w:rPr>
        <w:t xml:space="preserve"> </w:t>
      </w:r>
      <w:r w:rsidRPr="00875CAF">
        <w:rPr>
          <w:sz w:val="18"/>
        </w:rPr>
        <w:t>o l’integrazione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dei</w:t>
      </w:r>
      <w:r w:rsidRPr="00875CAF">
        <w:rPr>
          <w:spacing w:val="-2"/>
          <w:sz w:val="18"/>
        </w:rPr>
        <w:t xml:space="preserve"> </w:t>
      </w:r>
      <w:r w:rsidRPr="00875CAF">
        <w:rPr>
          <w:sz w:val="18"/>
        </w:rPr>
        <w:t>dati;</w:t>
      </w:r>
    </w:p>
    <w:p w:rsidR="00E0685C" w:rsidRPr="00875CAF" w:rsidRDefault="009A4F87">
      <w:pPr>
        <w:pStyle w:val="Paragrafoelenco"/>
        <w:numPr>
          <w:ilvl w:val="1"/>
          <w:numId w:val="1"/>
        </w:numPr>
        <w:tabs>
          <w:tab w:val="left" w:pos="815"/>
        </w:tabs>
        <w:spacing w:line="206" w:lineRule="exact"/>
        <w:ind w:hanging="361"/>
        <w:rPr>
          <w:sz w:val="18"/>
        </w:rPr>
      </w:pPr>
      <w:r w:rsidRPr="00875CAF">
        <w:rPr>
          <w:sz w:val="18"/>
        </w:rPr>
        <w:t>opporsi,</w:t>
      </w:r>
      <w:r w:rsidRPr="00875CAF">
        <w:rPr>
          <w:spacing w:val="-4"/>
          <w:sz w:val="18"/>
        </w:rPr>
        <w:t xml:space="preserve"> </w:t>
      </w:r>
      <w:r w:rsidRPr="00875CAF">
        <w:rPr>
          <w:sz w:val="18"/>
        </w:rPr>
        <w:t>per</w:t>
      </w:r>
      <w:r w:rsidRPr="00875CAF">
        <w:rPr>
          <w:spacing w:val="-3"/>
          <w:sz w:val="18"/>
        </w:rPr>
        <w:t xml:space="preserve"> </w:t>
      </w:r>
      <w:r w:rsidRPr="00875CAF">
        <w:rPr>
          <w:sz w:val="18"/>
        </w:rPr>
        <w:t>motivi</w:t>
      </w:r>
      <w:r w:rsidRPr="00875CAF">
        <w:rPr>
          <w:spacing w:val="-4"/>
          <w:sz w:val="18"/>
        </w:rPr>
        <w:t xml:space="preserve"> </w:t>
      </w:r>
      <w:r w:rsidRPr="00875CAF">
        <w:rPr>
          <w:sz w:val="18"/>
        </w:rPr>
        <w:t>legittimi,</w:t>
      </w:r>
      <w:r w:rsidRPr="00875CAF">
        <w:rPr>
          <w:spacing w:val="-3"/>
          <w:sz w:val="18"/>
        </w:rPr>
        <w:t xml:space="preserve"> </w:t>
      </w:r>
      <w:r w:rsidRPr="00875CAF">
        <w:rPr>
          <w:sz w:val="18"/>
        </w:rPr>
        <w:t>al</w:t>
      </w:r>
      <w:r w:rsidRPr="00875CAF">
        <w:rPr>
          <w:spacing w:val="-3"/>
          <w:sz w:val="18"/>
        </w:rPr>
        <w:t xml:space="preserve"> </w:t>
      </w:r>
      <w:r w:rsidRPr="00875CAF">
        <w:rPr>
          <w:sz w:val="18"/>
        </w:rPr>
        <w:t>trattamento.</w:t>
      </w:r>
    </w:p>
    <w:p w:rsidR="00E0685C" w:rsidRPr="00875CAF" w:rsidRDefault="009A4F87">
      <w:pPr>
        <w:pStyle w:val="Paragrafoelenco"/>
        <w:numPr>
          <w:ilvl w:val="0"/>
          <w:numId w:val="1"/>
        </w:numPr>
        <w:tabs>
          <w:tab w:val="left" w:pos="348"/>
        </w:tabs>
        <w:ind w:right="171" w:firstLine="0"/>
        <w:jc w:val="both"/>
        <w:rPr>
          <w:sz w:val="18"/>
        </w:rPr>
      </w:pPr>
      <w:r w:rsidRPr="00875CAF">
        <w:rPr>
          <w:sz w:val="18"/>
        </w:rPr>
        <w:t>Il Titolare del trattamento d</w:t>
      </w:r>
      <w:r w:rsidR="00B76E45" w:rsidRPr="00875CAF">
        <w:rPr>
          <w:sz w:val="18"/>
        </w:rPr>
        <w:t>ei dati è l’Unione del Sorbara</w:t>
      </w:r>
      <w:r w:rsidRPr="00875CAF">
        <w:rPr>
          <w:sz w:val="18"/>
        </w:rPr>
        <w:t xml:space="preserve">, con sede legale in </w:t>
      </w:r>
      <w:r w:rsidR="00B76E45" w:rsidRPr="00875CAF">
        <w:rPr>
          <w:sz w:val="18"/>
        </w:rPr>
        <w:t>P.zza. della Vittoria – Castelfranco Emilia.</w:t>
      </w:r>
      <w:r w:rsidRPr="00875CAF">
        <w:rPr>
          <w:sz w:val="18"/>
        </w:rPr>
        <w:t xml:space="preserve"> lI</w:t>
      </w:r>
      <w:r w:rsidRPr="00875CAF">
        <w:rPr>
          <w:spacing w:val="1"/>
          <w:sz w:val="18"/>
        </w:rPr>
        <w:t xml:space="preserve"> </w:t>
      </w:r>
      <w:r w:rsidRPr="00875CAF">
        <w:rPr>
          <w:sz w:val="18"/>
        </w:rPr>
        <w:t>Responsabile</w:t>
      </w:r>
      <w:r w:rsidRPr="00875CAF">
        <w:rPr>
          <w:spacing w:val="-3"/>
          <w:sz w:val="18"/>
        </w:rPr>
        <w:t xml:space="preserve"> </w:t>
      </w:r>
      <w:r w:rsidRPr="00875CAF">
        <w:rPr>
          <w:sz w:val="18"/>
        </w:rPr>
        <w:t>del</w:t>
      </w:r>
      <w:r w:rsidRPr="00875CAF">
        <w:rPr>
          <w:spacing w:val="-1"/>
          <w:sz w:val="18"/>
        </w:rPr>
        <w:t xml:space="preserve"> </w:t>
      </w:r>
      <w:r w:rsidRPr="00875CAF">
        <w:rPr>
          <w:sz w:val="18"/>
        </w:rPr>
        <w:t>trattamento</w:t>
      </w:r>
      <w:r w:rsidRPr="00875CAF">
        <w:rPr>
          <w:spacing w:val="-3"/>
          <w:sz w:val="18"/>
        </w:rPr>
        <w:t xml:space="preserve"> </w:t>
      </w:r>
      <w:r w:rsidRPr="00875CAF">
        <w:rPr>
          <w:sz w:val="18"/>
        </w:rPr>
        <w:t>dei</w:t>
      </w:r>
      <w:r w:rsidRPr="00875CAF">
        <w:rPr>
          <w:spacing w:val="-1"/>
          <w:sz w:val="18"/>
        </w:rPr>
        <w:t xml:space="preserve"> </w:t>
      </w:r>
      <w:r w:rsidRPr="00875CAF">
        <w:rPr>
          <w:sz w:val="18"/>
        </w:rPr>
        <w:t>dati</w:t>
      </w:r>
      <w:r w:rsidRPr="00875CAF">
        <w:rPr>
          <w:spacing w:val="-1"/>
          <w:sz w:val="18"/>
        </w:rPr>
        <w:t xml:space="preserve"> </w:t>
      </w:r>
      <w:r w:rsidRPr="00875CAF">
        <w:rPr>
          <w:sz w:val="18"/>
        </w:rPr>
        <w:t>è</w:t>
      </w:r>
      <w:r w:rsidRPr="00875CAF">
        <w:rPr>
          <w:spacing w:val="3"/>
          <w:sz w:val="18"/>
        </w:rPr>
        <w:t xml:space="preserve"> </w:t>
      </w:r>
      <w:r w:rsidRPr="00875CAF">
        <w:rPr>
          <w:sz w:val="18"/>
        </w:rPr>
        <w:t>la</w:t>
      </w:r>
      <w:r w:rsidRPr="00875CAF">
        <w:rPr>
          <w:spacing w:val="-3"/>
          <w:sz w:val="18"/>
        </w:rPr>
        <w:t xml:space="preserve"> </w:t>
      </w:r>
      <w:r w:rsidR="00B76E45" w:rsidRPr="00875CAF">
        <w:rPr>
          <w:spacing w:val="-3"/>
          <w:sz w:val="18"/>
        </w:rPr>
        <w:t xml:space="preserve">Dirigente Area Servizi Educativi e Scolastici </w:t>
      </w:r>
      <w:r w:rsidRPr="00875CAF">
        <w:rPr>
          <w:spacing w:val="1"/>
          <w:sz w:val="18"/>
        </w:rPr>
        <w:t xml:space="preserve"> </w:t>
      </w:r>
      <w:r w:rsidRPr="00875CAF">
        <w:rPr>
          <w:sz w:val="18"/>
        </w:rPr>
        <w:t>–</w:t>
      </w:r>
      <w:r w:rsidRPr="00875CAF">
        <w:rPr>
          <w:spacing w:val="1"/>
          <w:sz w:val="18"/>
        </w:rPr>
        <w:t xml:space="preserve"> </w:t>
      </w:r>
      <w:r w:rsidRPr="00875CAF">
        <w:rPr>
          <w:sz w:val="18"/>
        </w:rPr>
        <w:t>dr.ssa</w:t>
      </w:r>
      <w:r w:rsidRPr="00875CAF">
        <w:rPr>
          <w:spacing w:val="-3"/>
          <w:sz w:val="18"/>
        </w:rPr>
        <w:t xml:space="preserve"> </w:t>
      </w:r>
      <w:r w:rsidR="00B76E45" w:rsidRPr="00875CAF">
        <w:rPr>
          <w:sz w:val="18"/>
        </w:rPr>
        <w:t>Patrizia Tagliazucchi</w:t>
      </w:r>
      <w:r w:rsidRPr="00875CAF">
        <w:rPr>
          <w:sz w:val="18"/>
        </w:rPr>
        <w:t>.</w:t>
      </w:r>
    </w:p>
    <w:sectPr w:rsidR="00E0685C" w:rsidRPr="00875CAF" w:rsidSect="00E0685C"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6CB"/>
    <w:multiLevelType w:val="hybridMultilevel"/>
    <w:tmpl w:val="EA36DFDC"/>
    <w:lvl w:ilvl="0" w:tplc="9A3C600C">
      <w:start w:val="1"/>
      <w:numFmt w:val="lowerLetter"/>
      <w:lvlText w:val="%1)"/>
      <w:lvlJc w:val="left"/>
      <w:pPr>
        <w:ind w:left="112" w:hanging="25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4830EEC2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2ACEA370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3" w:tplc="ACFCC13C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9FAC3942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5" w:tplc="1EDC4732">
      <w:numFmt w:val="bullet"/>
      <w:lvlText w:val="•"/>
      <w:lvlJc w:val="left"/>
      <w:pPr>
        <w:ind w:left="4867" w:hanging="360"/>
      </w:pPr>
      <w:rPr>
        <w:rFonts w:hint="default"/>
        <w:lang w:val="it-IT" w:eastAsia="en-US" w:bidi="ar-SA"/>
      </w:rPr>
    </w:lvl>
    <w:lvl w:ilvl="6" w:tplc="B6B01B5A">
      <w:numFmt w:val="bullet"/>
      <w:lvlText w:val="•"/>
      <w:lvlJc w:val="left"/>
      <w:pPr>
        <w:ind w:left="5879" w:hanging="360"/>
      </w:pPr>
      <w:rPr>
        <w:rFonts w:hint="default"/>
        <w:lang w:val="it-IT" w:eastAsia="en-US" w:bidi="ar-SA"/>
      </w:rPr>
    </w:lvl>
    <w:lvl w:ilvl="7" w:tplc="CAE67B8A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C6D8CA1A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1">
    <w:nsid w:val="411465C3"/>
    <w:multiLevelType w:val="hybridMultilevel"/>
    <w:tmpl w:val="6DDADC48"/>
    <w:lvl w:ilvl="0" w:tplc="733E8C22">
      <w:numFmt w:val="bullet"/>
      <w:lvlText w:val=""/>
      <w:lvlJc w:val="left"/>
      <w:pPr>
        <w:ind w:left="250" w:hanging="138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02013C8">
      <w:numFmt w:val="bullet"/>
      <w:lvlText w:val="•"/>
      <w:lvlJc w:val="left"/>
      <w:pPr>
        <w:ind w:left="1226" w:hanging="138"/>
      </w:pPr>
      <w:rPr>
        <w:rFonts w:hint="default"/>
        <w:lang w:val="it-IT" w:eastAsia="en-US" w:bidi="ar-SA"/>
      </w:rPr>
    </w:lvl>
    <w:lvl w:ilvl="2" w:tplc="6450B88A">
      <w:numFmt w:val="bullet"/>
      <w:lvlText w:val="•"/>
      <w:lvlJc w:val="left"/>
      <w:pPr>
        <w:ind w:left="2193" w:hanging="138"/>
      </w:pPr>
      <w:rPr>
        <w:rFonts w:hint="default"/>
        <w:lang w:val="it-IT" w:eastAsia="en-US" w:bidi="ar-SA"/>
      </w:rPr>
    </w:lvl>
    <w:lvl w:ilvl="3" w:tplc="2EDC1D18">
      <w:numFmt w:val="bullet"/>
      <w:lvlText w:val="•"/>
      <w:lvlJc w:val="left"/>
      <w:pPr>
        <w:ind w:left="3159" w:hanging="138"/>
      </w:pPr>
      <w:rPr>
        <w:rFonts w:hint="default"/>
        <w:lang w:val="it-IT" w:eastAsia="en-US" w:bidi="ar-SA"/>
      </w:rPr>
    </w:lvl>
    <w:lvl w:ilvl="4" w:tplc="636212F0">
      <w:numFmt w:val="bullet"/>
      <w:lvlText w:val="•"/>
      <w:lvlJc w:val="left"/>
      <w:pPr>
        <w:ind w:left="4126" w:hanging="138"/>
      </w:pPr>
      <w:rPr>
        <w:rFonts w:hint="default"/>
        <w:lang w:val="it-IT" w:eastAsia="en-US" w:bidi="ar-SA"/>
      </w:rPr>
    </w:lvl>
    <w:lvl w:ilvl="5" w:tplc="CDE45FCA">
      <w:numFmt w:val="bullet"/>
      <w:lvlText w:val="•"/>
      <w:lvlJc w:val="left"/>
      <w:pPr>
        <w:ind w:left="5093" w:hanging="138"/>
      </w:pPr>
      <w:rPr>
        <w:rFonts w:hint="default"/>
        <w:lang w:val="it-IT" w:eastAsia="en-US" w:bidi="ar-SA"/>
      </w:rPr>
    </w:lvl>
    <w:lvl w:ilvl="6" w:tplc="1EDEA822">
      <w:numFmt w:val="bullet"/>
      <w:lvlText w:val="•"/>
      <w:lvlJc w:val="left"/>
      <w:pPr>
        <w:ind w:left="6059" w:hanging="138"/>
      </w:pPr>
      <w:rPr>
        <w:rFonts w:hint="default"/>
        <w:lang w:val="it-IT" w:eastAsia="en-US" w:bidi="ar-SA"/>
      </w:rPr>
    </w:lvl>
    <w:lvl w:ilvl="7" w:tplc="D39A5AC8">
      <w:numFmt w:val="bullet"/>
      <w:lvlText w:val="•"/>
      <w:lvlJc w:val="left"/>
      <w:pPr>
        <w:ind w:left="7026" w:hanging="138"/>
      </w:pPr>
      <w:rPr>
        <w:rFonts w:hint="default"/>
        <w:lang w:val="it-IT" w:eastAsia="en-US" w:bidi="ar-SA"/>
      </w:rPr>
    </w:lvl>
    <w:lvl w:ilvl="8" w:tplc="383CC74C">
      <w:numFmt w:val="bullet"/>
      <w:lvlText w:val="•"/>
      <w:lvlJc w:val="left"/>
      <w:pPr>
        <w:ind w:left="7993" w:hanging="138"/>
      </w:pPr>
      <w:rPr>
        <w:rFonts w:hint="default"/>
        <w:lang w:val="it-IT" w:eastAsia="en-US" w:bidi="ar-SA"/>
      </w:rPr>
    </w:lvl>
  </w:abstractNum>
  <w:abstractNum w:abstractNumId="2">
    <w:nsid w:val="42F73A51"/>
    <w:multiLevelType w:val="hybridMultilevel"/>
    <w:tmpl w:val="E5ACBF1E"/>
    <w:lvl w:ilvl="0" w:tplc="9372120E">
      <w:numFmt w:val="bullet"/>
      <w:lvlText w:val="-"/>
      <w:lvlJc w:val="left"/>
      <w:pPr>
        <w:ind w:left="112" w:hanging="143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39EEF10">
      <w:numFmt w:val="bullet"/>
      <w:lvlText w:val="•"/>
      <w:lvlJc w:val="left"/>
      <w:pPr>
        <w:ind w:left="1100" w:hanging="143"/>
      </w:pPr>
      <w:rPr>
        <w:rFonts w:hint="default"/>
        <w:lang w:val="it-IT" w:eastAsia="en-US" w:bidi="ar-SA"/>
      </w:rPr>
    </w:lvl>
    <w:lvl w:ilvl="2" w:tplc="E774EC32">
      <w:numFmt w:val="bullet"/>
      <w:lvlText w:val="•"/>
      <w:lvlJc w:val="left"/>
      <w:pPr>
        <w:ind w:left="2081" w:hanging="143"/>
      </w:pPr>
      <w:rPr>
        <w:rFonts w:hint="default"/>
        <w:lang w:val="it-IT" w:eastAsia="en-US" w:bidi="ar-SA"/>
      </w:rPr>
    </w:lvl>
    <w:lvl w:ilvl="3" w:tplc="C636A7C8">
      <w:numFmt w:val="bullet"/>
      <w:lvlText w:val="•"/>
      <w:lvlJc w:val="left"/>
      <w:pPr>
        <w:ind w:left="3061" w:hanging="143"/>
      </w:pPr>
      <w:rPr>
        <w:rFonts w:hint="default"/>
        <w:lang w:val="it-IT" w:eastAsia="en-US" w:bidi="ar-SA"/>
      </w:rPr>
    </w:lvl>
    <w:lvl w:ilvl="4" w:tplc="13E44EAC">
      <w:numFmt w:val="bullet"/>
      <w:lvlText w:val="•"/>
      <w:lvlJc w:val="left"/>
      <w:pPr>
        <w:ind w:left="4042" w:hanging="143"/>
      </w:pPr>
      <w:rPr>
        <w:rFonts w:hint="default"/>
        <w:lang w:val="it-IT" w:eastAsia="en-US" w:bidi="ar-SA"/>
      </w:rPr>
    </w:lvl>
    <w:lvl w:ilvl="5" w:tplc="88AA805E">
      <w:numFmt w:val="bullet"/>
      <w:lvlText w:val="•"/>
      <w:lvlJc w:val="left"/>
      <w:pPr>
        <w:ind w:left="5023" w:hanging="143"/>
      </w:pPr>
      <w:rPr>
        <w:rFonts w:hint="default"/>
        <w:lang w:val="it-IT" w:eastAsia="en-US" w:bidi="ar-SA"/>
      </w:rPr>
    </w:lvl>
    <w:lvl w:ilvl="6" w:tplc="1C98493E">
      <w:numFmt w:val="bullet"/>
      <w:lvlText w:val="•"/>
      <w:lvlJc w:val="left"/>
      <w:pPr>
        <w:ind w:left="6003" w:hanging="143"/>
      </w:pPr>
      <w:rPr>
        <w:rFonts w:hint="default"/>
        <w:lang w:val="it-IT" w:eastAsia="en-US" w:bidi="ar-SA"/>
      </w:rPr>
    </w:lvl>
    <w:lvl w:ilvl="7" w:tplc="3640BFE4">
      <w:numFmt w:val="bullet"/>
      <w:lvlText w:val="•"/>
      <w:lvlJc w:val="left"/>
      <w:pPr>
        <w:ind w:left="6984" w:hanging="143"/>
      </w:pPr>
      <w:rPr>
        <w:rFonts w:hint="default"/>
        <w:lang w:val="it-IT" w:eastAsia="en-US" w:bidi="ar-SA"/>
      </w:rPr>
    </w:lvl>
    <w:lvl w:ilvl="8" w:tplc="49825224">
      <w:numFmt w:val="bullet"/>
      <w:lvlText w:val="•"/>
      <w:lvlJc w:val="left"/>
      <w:pPr>
        <w:ind w:left="7965" w:hanging="143"/>
      </w:pPr>
      <w:rPr>
        <w:rFonts w:hint="default"/>
        <w:lang w:val="it-IT" w:eastAsia="en-US" w:bidi="ar-SA"/>
      </w:rPr>
    </w:lvl>
  </w:abstractNum>
  <w:abstractNum w:abstractNumId="3">
    <w:nsid w:val="643B79BB"/>
    <w:multiLevelType w:val="hybridMultilevel"/>
    <w:tmpl w:val="9DCACEE0"/>
    <w:lvl w:ilvl="0" w:tplc="26B091F8">
      <w:numFmt w:val="bullet"/>
      <w:lvlText w:val=""/>
      <w:lvlJc w:val="left"/>
      <w:pPr>
        <w:ind w:left="112" w:hanging="277"/>
      </w:pPr>
      <w:rPr>
        <w:rFonts w:hint="default"/>
        <w:w w:val="100"/>
        <w:lang w:val="it-IT" w:eastAsia="en-US" w:bidi="ar-SA"/>
      </w:rPr>
    </w:lvl>
    <w:lvl w:ilvl="1" w:tplc="8404EEC6">
      <w:numFmt w:val="bullet"/>
      <w:lvlText w:val="-"/>
      <w:lvlJc w:val="left"/>
      <w:pPr>
        <w:ind w:left="432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BFCEF08C">
      <w:numFmt w:val="bullet"/>
      <w:lvlText w:val="•"/>
      <w:lvlJc w:val="left"/>
      <w:pPr>
        <w:ind w:left="1494" w:hanging="135"/>
      </w:pPr>
      <w:rPr>
        <w:rFonts w:hint="default"/>
        <w:lang w:val="it-IT" w:eastAsia="en-US" w:bidi="ar-SA"/>
      </w:rPr>
    </w:lvl>
    <w:lvl w:ilvl="3" w:tplc="DDF6A060">
      <w:numFmt w:val="bullet"/>
      <w:lvlText w:val="•"/>
      <w:lvlJc w:val="left"/>
      <w:pPr>
        <w:ind w:left="2548" w:hanging="135"/>
      </w:pPr>
      <w:rPr>
        <w:rFonts w:hint="default"/>
        <w:lang w:val="it-IT" w:eastAsia="en-US" w:bidi="ar-SA"/>
      </w:rPr>
    </w:lvl>
    <w:lvl w:ilvl="4" w:tplc="F5403A34">
      <w:numFmt w:val="bullet"/>
      <w:lvlText w:val="•"/>
      <w:lvlJc w:val="left"/>
      <w:pPr>
        <w:ind w:left="3602" w:hanging="135"/>
      </w:pPr>
      <w:rPr>
        <w:rFonts w:hint="default"/>
        <w:lang w:val="it-IT" w:eastAsia="en-US" w:bidi="ar-SA"/>
      </w:rPr>
    </w:lvl>
    <w:lvl w:ilvl="5" w:tplc="69E4CC5E">
      <w:numFmt w:val="bullet"/>
      <w:lvlText w:val="•"/>
      <w:lvlJc w:val="left"/>
      <w:pPr>
        <w:ind w:left="4656" w:hanging="135"/>
      </w:pPr>
      <w:rPr>
        <w:rFonts w:hint="default"/>
        <w:lang w:val="it-IT" w:eastAsia="en-US" w:bidi="ar-SA"/>
      </w:rPr>
    </w:lvl>
    <w:lvl w:ilvl="6" w:tplc="CAA0DB2E">
      <w:numFmt w:val="bullet"/>
      <w:lvlText w:val="•"/>
      <w:lvlJc w:val="left"/>
      <w:pPr>
        <w:ind w:left="5710" w:hanging="135"/>
      </w:pPr>
      <w:rPr>
        <w:rFonts w:hint="default"/>
        <w:lang w:val="it-IT" w:eastAsia="en-US" w:bidi="ar-SA"/>
      </w:rPr>
    </w:lvl>
    <w:lvl w:ilvl="7" w:tplc="1C0427A0">
      <w:numFmt w:val="bullet"/>
      <w:lvlText w:val="•"/>
      <w:lvlJc w:val="left"/>
      <w:pPr>
        <w:ind w:left="6764" w:hanging="135"/>
      </w:pPr>
      <w:rPr>
        <w:rFonts w:hint="default"/>
        <w:lang w:val="it-IT" w:eastAsia="en-US" w:bidi="ar-SA"/>
      </w:rPr>
    </w:lvl>
    <w:lvl w:ilvl="8" w:tplc="A9A47C1A">
      <w:numFmt w:val="bullet"/>
      <w:lvlText w:val="•"/>
      <w:lvlJc w:val="left"/>
      <w:pPr>
        <w:ind w:left="7818" w:hanging="135"/>
      </w:pPr>
      <w:rPr>
        <w:rFonts w:hint="default"/>
        <w:lang w:val="it-IT" w:eastAsia="en-US" w:bidi="ar-SA"/>
      </w:rPr>
    </w:lvl>
  </w:abstractNum>
  <w:abstractNum w:abstractNumId="4">
    <w:nsid w:val="76876975"/>
    <w:multiLevelType w:val="hybridMultilevel"/>
    <w:tmpl w:val="ED9CF96E"/>
    <w:lvl w:ilvl="0" w:tplc="BA747610">
      <w:numFmt w:val="bullet"/>
      <w:lvlText w:val=""/>
      <w:lvlJc w:val="left"/>
      <w:pPr>
        <w:ind w:left="112" w:hanging="11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5BC9522">
      <w:numFmt w:val="bullet"/>
      <w:lvlText w:val="•"/>
      <w:lvlJc w:val="left"/>
      <w:pPr>
        <w:ind w:left="1100" w:hanging="111"/>
      </w:pPr>
      <w:rPr>
        <w:rFonts w:hint="default"/>
        <w:lang w:val="it-IT" w:eastAsia="en-US" w:bidi="ar-SA"/>
      </w:rPr>
    </w:lvl>
    <w:lvl w:ilvl="2" w:tplc="A7B2DEE8">
      <w:numFmt w:val="bullet"/>
      <w:lvlText w:val="•"/>
      <w:lvlJc w:val="left"/>
      <w:pPr>
        <w:ind w:left="2081" w:hanging="111"/>
      </w:pPr>
      <w:rPr>
        <w:rFonts w:hint="default"/>
        <w:lang w:val="it-IT" w:eastAsia="en-US" w:bidi="ar-SA"/>
      </w:rPr>
    </w:lvl>
    <w:lvl w:ilvl="3" w:tplc="2480C1BE">
      <w:numFmt w:val="bullet"/>
      <w:lvlText w:val="•"/>
      <w:lvlJc w:val="left"/>
      <w:pPr>
        <w:ind w:left="3061" w:hanging="111"/>
      </w:pPr>
      <w:rPr>
        <w:rFonts w:hint="default"/>
        <w:lang w:val="it-IT" w:eastAsia="en-US" w:bidi="ar-SA"/>
      </w:rPr>
    </w:lvl>
    <w:lvl w:ilvl="4" w:tplc="087258EE">
      <w:numFmt w:val="bullet"/>
      <w:lvlText w:val="•"/>
      <w:lvlJc w:val="left"/>
      <w:pPr>
        <w:ind w:left="4042" w:hanging="111"/>
      </w:pPr>
      <w:rPr>
        <w:rFonts w:hint="default"/>
        <w:lang w:val="it-IT" w:eastAsia="en-US" w:bidi="ar-SA"/>
      </w:rPr>
    </w:lvl>
    <w:lvl w:ilvl="5" w:tplc="243A3DD8">
      <w:numFmt w:val="bullet"/>
      <w:lvlText w:val="•"/>
      <w:lvlJc w:val="left"/>
      <w:pPr>
        <w:ind w:left="5023" w:hanging="111"/>
      </w:pPr>
      <w:rPr>
        <w:rFonts w:hint="default"/>
        <w:lang w:val="it-IT" w:eastAsia="en-US" w:bidi="ar-SA"/>
      </w:rPr>
    </w:lvl>
    <w:lvl w:ilvl="6" w:tplc="1B6C4FC4">
      <w:numFmt w:val="bullet"/>
      <w:lvlText w:val="•"/>
      <w:lvlJc w:val="left"/>
      <w:pPr>
        <w:ind w:left="6003" w:hanging="111"/>
      </w:pPr>
      <w:rPr>
        <w:rFonts w:hint="default"/>
        <w:lang w:val="it-IT" w:eastAsia="en-US" w:bidi="ar-SA"/>
      </w:rPr>
    </w:lvl>
    <w:lvl w:ilvl="7" w:tplc="81004280">
      <w:numFmt w:val="bullet"/>
      <w:lvlText w:val="•"/>
      <w:lvlJc w:val="left"/>
      <w:pPr>
        <w:ind w:left="6984" w:hanging="111"/>
      </w:pPr>
      <w:rPr>
        <w:rFonts w:hint="default"/>
        <w:lang w:val="it-IT" w:eastAsia="en-US" w:bidi="ar-SA"/>
      </w:rPr>
    </w:lvl>
    <w:lvl w:ilvl="8" w:tplc="A19C8638">
      <w:numFmt w:val="bullet"/>
      <w:lvlText w:val="•"/>
      <w:lvlJc w:val="left"/>
      <w:pPr>
        <w:ind w:left="7965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0685C"/>
    <w:rsid w:val="00221355"/>
    <w:rsid w:val="00313C6A"/>
    <w:rsid w:val="00352504"/>
    <w:rsid w:val="00430C86"/>
    <w:rsid w:val="00583381"/>
    <w:rsid w:val="00875CAF"/>
    <w:rsid w:val="00893E7C"/>
    <w:rsid w:val="00901304"/>
    <w:rsid w:val="00923484"/>
    <w:rsid w:val="009A4F87"/>
    <w:rsid w:val="00B76E45"/>
    <w:rsid w:val="00BB5F03"/>
    <w:rsid w:val="00DF7EAB"/>
    <w:rsid w:val="00E0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685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68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0685C"/>
  </w:style>
  <w:style w:type="paragraph" w:customStyle="1" w:styleId="Heading1">
    <w:name w:val="Heading 1"/>
    <w:basedOn w:val="Normale"/>
    <w:uiPriority w:val="1"/>
    <w:qFormat/>
    <w:rsid w:val="00E0685C"/>
    <w:pPr>
      <w:ind w:left="112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E0685C"/>
    <w:pPr>
      <w:spacing w:before="85"/>
      <w:ind w:left="85" w:right="83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0685C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E06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1718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Bologna</dc:creator>
  <cp:lastModifiedBy>Palopoli.L</cp:lastModifiedBy>
  <cp:revision>2</cp:revision>
  <dcterms:created xsi:type="dcterms:W3CDTF">2025-10-20T11:10:00Z</dcterms:created>
  <dcterms:modified xsi:type="dcterms:W3CDTF">2025-10-20T11:10:00Z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2024-02-01T00:00:00Z</vt:filetime>
  </property>
</Properties>
</file>